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AEA" w:rsidRDefault="00854189" w:rsidP="0051593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</w:t>
      </w:r>
    </w:p>
    <w:p w:rsidR="00854189" w:rsidRDefault="00854189" w:rsidP="0051593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проведении культурно-массовых мероприятий </w:t>
      </w:r>
    </w:p>
    <w:p w:rsidR="00854189" w:rsidRDefault="00854189" w:rsidP="0051593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Муниципальном казенном учреждении культуры</w:t>
      </w:r>
    </w:p>
    <w:p w:rsidR="00854189" w:rsidRDefault="00854189" w:rsidP="0051593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Центре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Культуры и Досуга «Радуга»</w:t>
      </w:r>
    </w:p>
    <w:p w:rsidR="00854189" w:rsidRDefault="00854189" w:rsidP="0051593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Вознесенское</w:t>
      </w:r>
    </w:p>
    <w:p w:rsidR="00854189" w:rsidRDefault="00854189" w:rsidP="0051593C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 Дню Неизвестного солдата</w:t>
      </w:r>
    </w:p>
    <w:p w:rsidR="00854189" w:rsidRDefault="00854189" w:rsidP="008541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142CE" w:rsidRDefault="00B142CE" w:rsidP="00B142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142CE">
        <w:rPr>
          <w:rFonts w:ascii="Times New Roman" w:hAnsi="Times New Roman" w:cs="Times New Roman"/>
          <w:sz w:val="28"/>
          <w:szCs w:val="28"/>
        </w:rPr>
        <w:t>Начало декабря традиционно отмечается как  Декада инвалидов.  Она приурочена к Международному дню инвалидов, который по решению Организации Объединенных Наций с 1993 года отмечается 3 декабря</w:t>
      </w:r>
      <w:proofErr w:type="gramStart"/>
      <w:r w:rsidRPr="00B142C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142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 этому дню специалисты Центра Культуры и Досуга «Радуга» </w:t>
      </w:r>
      <w:r w:rsidRPr="00B142CE">
        <w:rPr>
          <w:rFonts w:ascii="Times New Roman" w:hAnsi="Times New Roman" w:cs="Times New Roman"/>
          <w:sz w:val="28"/>
          <w:szCs w:val="28"/>
        </w:rPr>
        <w:t>провели мероприятия, не только привлекающие внимание к проблемам людей с ограниченными возможностями, но и говорящие об их силе духе, целеустремленности, умении</w:t>
      </w:r>
      <w:r w:rsidRPr="00B142CE">
        <w:rPr>
          <w:sz w:val="24"/>
        </w:rPr>
        <w:t xml:space="preserve"> </w:t>
      </w:r>
      <w:r w:rsidRPr="00B142CE">
        <w:rPr>
          <w:rFonts w:ascii="Times New Roman" w:hAnsi="Times New Roman" w:cs="Times New Roman"/>
          <w:sz w:val="28"/>
        </w:rPr>
        <w:t>добиваться успеха.</w:t>
      </w:r>
    </w:p>
    <w:p w:rsidR="00B142CE" w:rsidRDefault="00B142CE" w:rsidP="00B142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42CE">
        <w:rPr>
          <w:rFonts w:ascii="Times New Roman" w:hAnsi="Times New Roman" w:cs="Times New Roman"/>
          <w:sz w:val="28"/>
          <w:szCs w:val="28"/>
        </w:rPr>
        <w:t>23 ноября в МБОУ СОШ с. В</w:t>
      </w:r>
      <w:r>
        <w:rPr>
          <w:rFonts w:ascii="Times New Roman" w:hAnsi="Times New Roman" w:cs="Times New Roman"/>
          <w:sz w:val="28"/>
          <w:szCs w:val="28"/>
        </w:rPr>
        <w:t>оз</w:t>
      </w:r>
      <w:r w:rsidRPr="00B142CE">
        <w:rPr>
          <w:rFonts w:ascii="Times New Roman" w:hAnsi="Times New Roman" w:cs="Times New Roman"/>
          <w:sz w:val="28"/>
          <w:szCs w:val="28"/>
        </w:rPr>
        <w:t>несенское была подготовлена и проведена познавательная программа «</w:t>
      </w:r>
      <w:r>
        <w:rPr>
          <w:rFonts w:ascii="Times New Roman" w:hAnsi="Times New Roman" w:cs="Times New Roman"/>
          <w:sz w:val="28"/>
          <w:szCs w:val="28"/>
        </w:rPr>
        <w:t xml:space="preserve">Устарело ли слово «милосердие»» </w:t>
      </w:r>
      <w:r w:rsidRPr="00B142CE">
        <w:rPr>
          <w:rFonts w:ascii="Times New Roman" w:hAnsi="Times New Roman" w:cs="Times New Roman"/>
          <w:sz w:val="28"/>
          <w:szCs w:val="28"/>
        </w:rPr>
        <w:t xml:space="preserve">Цель: Способствовать формированию у учащихся представлений о милосердии и благотворительности. Воспитывать личность, способную проявлять заботу о </w:t>
      </w:r>
      <w:proofErr w:type="gramStart"/>
      <w:r w:rsidRPr="00B142CE">
        <w:rPr>
          <w:rFonts w:ascii="Times New Roman" w:hAnsi="Times New Roman" w:cs="Times New Roman"/>
          <w:sz w:val="28"/>
          <w:szCs w:val="28"/>
        </w:rPr>
        <w:t>ближних</w:t>
      </w:r>
      <w:proofErr w:type="gramEnd"/>
      <w:r w:rsidRPr="00B142C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42CE">
        <w:rPr>
          <w:rFonts w:ascii="Times New Roman" w:hAnsi="Times New Roman" w:cs="Times New Roman"/>
          <w:sz w:val="28"/>
          <w:szCs w:val="28"/>
        </w:rPr>
        <w:t>Участникам мероприятия рассказали, что милосердие – это черта личности, проявляющаяся во внутренней готовности помочь, простить, посочувствовать, не преследуя собственных интересов, а руководствуясь исключительно бескорыстными побуждениями. Милосердие – это готовность помочь, кому-либо или простить кого-нибудь из сострадания человеколюбия. Рассказали о том, кто такие сестры милосердия. Так называли женщин, которые посвящали себя очень тяжёлому, но прекрасному делу. Служению людям в те минуты, когда к человеку приходит беда – болезнь. В ходе беседы дети расширили представление о доброте, добрых поступках, их значении в жизни человека и развития желания совершать добрые поступки и получать от этого удовольствие. Разобрали, почему люди становятся злыми, поговорили о причинах злости. Послушали притчу о милосердии.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142CE">
        <w:rPr>
          <w:rFonts w:ascii="Times New Roman" w:hAnsi="Times New Roman" w:cs="Times New Roman"/>
          <w:sz w:val="28"/>
          <w:szCs w:val="28"/>
        </w:rPr>
        <w:t>Приняло участие в мероприятии 24 человека.</w:t>
      </w:r>
    </w:p>
    <w:p w:rsidR="00B142CE" w:rsidRDefault="00B142CE" w:rsidP="00B142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42CE">
        <w:rPr>
          <w:rFonts w:ascii="Times New Roman" w:hAnsi="Times New Roman" w:cs="Times New Roman"/>
          <w:sz w:val="28"/>
          <w:szCs w:val="28"/>
        </w:rPr>
        <w:t>29 ноября была организован и проведен диспут «День добрых д</w:t>
      </w:r>
      <w:r>
        <w:rPr>
          <w:rFonts w:ascii="Times New Roman" w:hAnsi="Times New Roman" w:cs="Times New Roman"/>
          <w:sz w:val="28"/>
          <w:szCs w:val="28"/>
        </w:rPr>
        <w:t xml:space="preserve">ел» ко дню инвалидов для детей. </w:t>
      </w:r>
      <w:r w:rsidRPr="00B142CE">
        <w:rPr>
          <w:rFonts w:ascii="Times New Roman" w:hAnsi="Times New Roman" w:cs="Times New Roman"/>
          <w:sz w:val="28"/>
          <w:szCs w:val="28"/>
        </w:rPr>
        <w:t>Цель мероприятия: формирование ценностного отношения к нравственной категории – добро, формирование этических норм поведения в обществе. Мероприятие началось с высказыванием известных людей о добре и милосердии. Библиотекарь рассказала ребятам о понятиях добра и зла, о том, как важна доброта для людей. Ребята, обсудили вместе с библиотекарем такие темы как, добро, искренность, милосердие, чуткость, сострадание. Также детям были предложены различные жизненные ситуации. Анализируя их, ребята давали собственную оценку фактам, событиям. Для разнообразия мероприятия ребята приняли участие в различных играх: «Пословицы и поговорки о доброте», «Волшебные слова» на знание вежливых слов, викторина «По дорогам сказок» герои, которых делали добрые дела и др. В завершении мероприятия дети составили памятку жизненных правил. В мероприятии приняли участие 25 человек.</w:t>
      </w:r>
    </w:p>
    <w:p w:rsidR="00B142CE" w:rsidRDefault="00B142CE" w:rsidP="00B142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42CE">
        <w:rPr>
          <w:rFonts w:ascii="Times New Roman" w:hAnsi="Times New Roman" w:cs="Times New Roman"/>
          <w:sz w:val="28"/>
          <w:szCs w:val="28"/>
        </w:rPr>
        <w:lastRenderedPageBreak/>
        <w:t xml:space="preserve">3 декабря была проведена концертная программа «Мир, полный доброты», посвящённый Дню инвалидов. Цель: Создание условий для создания толерантного отношения к людям с ограниченными возможностями здоровья, создание позитивного и праздничного настроения. Этот праздник посвящен сильным духом и достойным внимания людям. Не смотря на трудности и препятствия, они стараются жить полной жизнью. В этот день артисты с особой теплотой выступили перед зрителями, виновниками этого грустного праздника. Яркие номера - «Для Мамы», «Танцевальный </w:t>
      </w:r>
      <w:proofErr w:type="spellStart"/>
      <w:r w:rsidRPr="00B142CE">
        <w:rPr>
          <w:rFonts w:ascii="Times New Roman" w:hAnsi="Times New Roman" w:cs="Times New Roman"/>
          <w:sz w:val="28"/>
          <w:szCs w:val="28"/>
        </w:rPr>
        <w:t>батл</w:t>
      </w:r>
      <w:proofErr w:type="spellEnd"/>
      <w:r w:rsidRPr="00B142CE">
        <w:rPr>
          <w:rFonts w:ascii="Times New Roman" w:hAnsi="Times New Roman" w:cs="Times New Roman"/>
          <w:sz w:val="28"/>
          <w:szCs w:val="28"/>
        </w:rPr>
        <w:t xml:space="preserve">», «Хоровод зверей», «Лети, улетай», «Ярмарка» творческих коллективов ЦКД «Гилэкпин», «Кокони» и «Смайлики» порадовали собравшихся и подарили им эмоции позитива и отличное настроение. Очень тепло и душевно прозвучало стихотворение в исполнении участника любительского объединения «Почемучка» Верхотурова Ильи. Выход персонажа </w:t>
      </w:r>
      <w:proofErr w:type="spellStart"/>
      <w:r w:rsidRPr="00B142CE">
        <w:rPr>
          <w:rFonts w:ascii="Times New Roman" w:hAnsi="Times New Roman" w:cs="Times New Roman"/>
          <w:sz w:val="28"/>
          <w:szCs w:val="28"/>
        </w:rPr>
        <w:t>Добродушечки</w:t>
      </w:r>
      <w:proofErr w:type="spellEnd"/>
      <w:r w:rsidRPr="00B142CE">
        <w:rPr>
          <w:rFonts w:ascii="Times New Roman" w:hAnsi="Times New Roman" w:cs="Times New Roman"/>
          <w:sz w:val="28"/>
          <w:szCs w:val="28"/>
        </w:rPr>
        <w:t xml:space="preserve"> приятно удивил и порадовал го</w:t>
      </w:r>
      <w:r>
        <w:rPr>
          <w:rFonts w:ascii="Times New Roman" w:hAnsi="Times New Roman" w:cs="Times New Roman"/>
          <w:sz w:val="28"/>
          <w:szCs w:val="28"/>
        </w:rPr>
        <w:t>стей. Мероприятие получилось по-</w:t>
      </w:r>
      <w:r w:rsidRPr="00B142CE">
        <w:rPr>
          <w:rFonts w:ascii="Times New Roman" w:hAnsi="Times New Roman" w:cs="Times New Roman"/>
          <w:sz w:val="28"/>
          <w:szCs w:val="28"/>
        </w:rPr>
        <w:t>настоящему добрым и тёплым. Приняло участие в мероприятии 59 человек.</w:t>
      </w:r>
    </w:p>
    <w:p w:rsidR="00B142CE" w:rsidRDefault="00B142CE" w:rsidP="00B142C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1593C" w:rsidRDefault="0051593C" w:rsidP="001D36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проведено 3 мероприятия, количество участников </w:t>
      </w:r>
      <w:r w:rsidR="001D366F">
        <w:rPr>
          <w:rFonts w:ascii="Times New Roman" w:hAnsi="Times New Roman" w:cs="Times New Roman"/>
          <w:sz w:val="28"/>
          <w:szCs w:val="28"/>
        </w:rPr>
        <w:t>1</w:t>
      </w:r>
      <w:r w:rsidR="00B142CE">
        <w:rPr>
          <w:rFonts w:ascii="Times New Roman" w:hAnsi="Times New Roman" w:cs="Times New Roman"/>
          <w:sz w:val="28"/>
          <w:szCs w:val="28"/>
        </w:rPr>
        <w:t>08</w:t>
      </w:r>
      <w:r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51593C" w:rsidRDefault="0051593C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51593C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МКУК Центра </w:t>
      </w:r>
    </w:p>
    <w:p w:rsidR="0051593C" w:rsidRDefault="0051593C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Культуры и Досуга «Радуга</w:t>
      </w:r>
      <w:r w:rsidR="001D366F">
        <w:rPr>
          <w:rFonts w:ascii="Times New Roman" w:hAnsi="Times New Roman" w:cs="Times New Roman"/>
          <w:sz w:val="28"/>
          <w:szCs w:val="28"/>
        </w:rPr>
        <w:t>»</w:t>
      </w:r>
      <w:r w:rsidR="001D366F">
        <w:rPr>
          <w:rFonts w:ascii="Times New Roman" w:hAnsi="Times New Roman" w:cs="Times New Roman"/>
          <w:sz w:val="28"/>
          <w:szCs w:val="28"/>
        </w:rPr>
        <w:tab/>
      </w:r>
      <w:r w:rsidR="001D366F">
        <w:rPr>
          <w:rFonts w:ascii="Times New Roman" w:hAnsi="Times New Roman" w:cs="Times New Roman"/>
          <w:sz w:val="28"/>
          <w:szCs w:val="28"/>
        </w:rPr>
        <w:tab/>
      </w:r>
      <w:r w:rsidR="001D366F">
        <w:rPr>
          <w:rFonts w:ascii="Times New Roman" w:hAnsi="Times New Roman" w:cs="Times New Roman"/>
          <w:sz w:val="28"/>
          <w:szCs w:val="28"/>
        </w:rPr>
        <w:tab/>
      </w:r>
      <w:r w:rsidR="001D366F">
        <w:rPr>
          <w:rFonts w:ascii="Times New Roman" w:hAnsi="Times New Roman" w:cs="Times New Roman"/>
          <w:sz w:val="28"/>
          <w:szCs w:val="28"/>
        </w:rPr>
        <w:tab/>
      </w:r>
      <w:r w:rsidR="001D366F">
        <w:rPr>
          <w:rFonts w:ascii="Times New Roman" w:hAnsi="Times New Roman" w:cs="Times New Roman"/>
          <w:sz w:val="28"/>
          <w:szCs w:val="28"/>
        </w:rPr>
        <w:tab/>
      </w:r>
      <w:r w:rsidR="001D366F">
        <w:rPr>
          <w:rFonts w:ascii="Times New Roman" w:hAnsi="Times New Roman" w:cs="Times New Roman"/>
          <w:sz w:val="28"/>
          <w:szCs w:val="28"/>
        </w:rPr>
        <w:tab/>
        <w:t>Ю.В. Сластина</w:t>
      </w: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593C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1D366F" w:rsidRPr="001D366F" w:rsidRDefault="001D366F" w:rsidP="001D366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+7 (914) 545-80-43</w:t>
      </w:r>
    </w:p>
    <w:sectPr w:rsidR="001D366F" w:rsidRPr="001D36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189"/>
    <w:rsid w:val="001D366F"/>
    <w:rsid w:val="0051593C"/>
    <w:rsid w:val="00854189"/>
    <w:rsid w:val="009E33CF"/>
    <w:rsid w:val="00A05AEA"/>
    <w:rsid w:val="00B14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4</cp:revision>
  <dcterms:created xsi:type="dcterms:W3CDTF">2022-12-05T23:59:00Z</dcterms:created>
  <dcterms:modified xsi:type="dcterms:W3CDTF">2023-12-03T05:47:00Z</dcterms:modified>
</cp:coreProperties>
</file>