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72E" w:rsidRPr="00FE272E" w:rsidRDefault="00FE272E" w:rsidP="00FE272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Информация</w:t>
      </w:r>
    </w:p>
    <w:p w:rsidR="00D80DF8" w:rsidRPr="00596C80" w:rsidRDefault="00D80DF8" w:rsidP="00FE272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>о проведении культурно-массовых мероприятий</w:t>
      </w:r>
    </w:p>
    <w:p w:rsidR="00D80DF8" w:rsidRPr="00596C80" w:rsidRDefault="00D80DF8" w:rsidP="00FE272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>в Муниципальном казенном учреждении культуры</w:t>
      </w:r>
    </w:p>
    <w:p w:rsidR="00D80DF8" w:rsidRPr="00596C80" w:rsidRDefault="00D80DF8" w:rsidP="00FE272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96C80">
        <w:rPr>
          <w:rFonts w:ascii="Times New Roman" w:eastAsia="Calibri" w:hAnsi="Times New Roman" w:cs="Times New Roman"/>
          <w:sz w:val="28"/>
          <w:szCs w:val="28"/>
        </w:rPr>
        <w:t>Центре</w:t>
      </w:r>
      <w:proofErr w:type="gramEnd"/>
      <w:r w:rsidRPr="00596C80">
        <w:rPr>
          <w:rFonts w:ascii="Times New Roman" w:eastAsia="Calibri" w:hAnsi="Times New Roman" w:cs="Times New Roman"/>
          <w:sz w:val="28"/>
          <w:szCs w:val="28"/>
        </w:rPr>
        <w:t xml:space="preserve"> Культуры и Досуга «Радуга»</w:t>
      </w:r>
    </w:p>
    <w:p w:rsidR="00D80DF8" w:rsidRPr="00596C80" w:rsidRDefault="00D80DF8" w:rsidP="00FE272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>с Вознесенское</w:t>
      </w:r>
    </w:p>
    <w:p w:rsidR="00D80DF8" w:rsidRPr="00596C80" w:rsidRDefault="00D80DF8" w:rsidP="00FE272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повышению рождаемости</w:t>
      </w:r>
    </w:p>
    <w:p w:rsidR="00D80DF8" w:rsidRPr="00596C80" w:rsidRDefault="00D80DF8" w:rsidP="00FE272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 xml:space="preserve">в Амурском муниципальном районе </w:t>
      </w:r>
      <w:r w:rsidR="00A96D50">
        <w:rPr>
          <w:rFonts w:ascii="Times New Roman" w:eastAsia="Calibri" w:hAnsi="Times New Roman" w:cs="Times New Roman"/>
          <w:sz w:val="28"/>
          <w:szCs w:val="28"/>
        </w:rPr>
        <w:t>за 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квартал 2022 </w:t>
      </w:r>
      <w:r w:rsidRPr="00596C80">
        <w:rPr>
          <w:rFonts w:ascii="Times New Roman" w:eastAsia="Calibri" w:hAnsi="Times New Roman" w:cs="Times New Roman"/>
          <w:sz w:val="28"/>
          <w:szCs w:val="28"/>
        </w:rPr>
        <w:t>года</w:t>
      </w:r>
    </w:p>
    <w:p w:rsidR="00D80DF8" w:rsidRPr="00596C80" w:rsidRDefault="00D80DF8" w:rsidP="00A96D50">
      <w:pPr>
        <w:spacing w:after="0" w:line="240" w:lineRule="exac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0DF8" w:rsidRPr="00F01C56" w:rsidRDefault="00D80DF8" w:rsidP="00FE272E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01C56">
        <w:rPr>
          <w:rFonts w:ascii="Times New Roman" w:eastAsia="Calibri" w:hAnsi="Times New Roman" w:cs="Times New Roman"/>
          <w:b/>
          <w:sz w:val="28"/>
          <w:szCs w:val="28"/>
        </w:rPr>
        <w:t>Организация и проведение спортивно-массовых мероприятий среди различных категорий граждан.</w:t>
      </w:r>
    </w:p>
    <w:p w:rsidR="00A96D50" w:rsidRPr="00A96D50" w:rsidRDefault="00A96D50" w:rsidP="00FE272E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</w:pPr>
      <w:r w:rsidRPr="00A96D50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 xml:space="preserve">16 июля на стадионе села Вознесенского состоялся товарищеский матч между сборной командой села и сборной города Амурск, приуроченный к празднованию дня села. С большим отрывом первое место заняла сборная команда Амурска, команда села заняла второе место. По окончанию матча в торжественной </w:t>
      </w:r>
      <w:r w:rsidR="00FE272E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>обстановке на площади МКУК ЦКД «Радуга»</w:t>
      </w:r>
      <w:r w:rsidRPr="00A96D50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 xml:space="preserve"> были вручены медали, кубок и грамоты. В мероприятии приняло участие 65 человек.</w:t>
      </w:r>
    </w:p>
    <w:p w:rsidR="00A96D50" w:rsidRPr="00A96D50" w:rsidRDefault="00A96D50" w:rsidP="00FE272E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</w:pPr>
      <w:r w:rsidRPr="00A96D50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>Две спортивно игровые программы проведены 19 и 20 июля. Это были такие мероприятия: «Мы спортивные ребята» и «Летом некогда скучать, будем прыгать</w:t>
      </w:r>
      <w:r w:rsidR="00FE272E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 xml:space="preserve"> и скакать». Число посетителей </w:t>
      </w:r>
      <w:r w:rsidRPr="00A96D50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>32 и 21 человек.</w:t>
      </w:r>
    </w:p>
    <w:p w:rsidR="00472F8F" w:rsidRDefault="00A96D50" w:rsidP="00FE272E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</w:pPr>
      <w:r w:rsidRPr="00A96D50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>31 июля в национальном селе Усть-Гур</w:t>
      </w:r>
      <w:r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 xml:space="preserve"> проведен день национальной культуры «Лики </w:t>
      </w:r>
      <w:proofErr w:type="spellStart"/>
      <w:r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>нани</w:t>
      </w:r>
      <w:proofErr w:type="spellEnd"/>
      <w:r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 xml:space="preserve">», в программу которого вошли </w:t>
      </w:r>
      <w:r w:rsidRPr="00A96D50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>соревнования по национальным видам спорта</w:t>
      </w:r>
      <w:r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>. В них приняли участие 208 человек.</w:t>
      </w:r>
    </w:p>
    <w:p w:rsidR="00A96D50" w:rsidRDefault="00A96D50" w:rsidP="00FE272E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</w:pPr>
      <w:r w:rsidRPr="00A96D50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 xml:space="preserve">13 августа </w:t>
      </w:r>
      <w:r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>проведена</w:t>
      </w:r>
      <w:r w:rsidRPr="00A96D50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 xml:space="preserve"> сп</w:t>
      </w:r>
      <w:r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>ортивная программа, посвященная дню физкультурника  «</w:t>
      </w:r>
      <w:r w:rsidRPr="00A96D50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>Стадион</w:t>
      </w:r>
      <w:r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 xml:space="preserve"> </w:t>
      </w:r>
      <w:r w:rsidR="00FE272E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 xml:space="preserve"> территория здоровья»</w:t>
      </w:r>
      <w:r w:rsidRPr="00A96D50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 xml:space="preserve"> Цель мероприятия</w:t>
      </w:r>
      <w:r w:rsidRPr="00A96D50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 xml:space="preserve"> п</w:t>
      </w:r>
      <w:r w:rsidRPr="00A96D50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>ропаганда массовости физической культуры и спорта.</w:t>
      </w:r>
      <w:r w:rsidR="007E6984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 xml:space="preserve"> Это была веселая программа, состоящая из различных спортивных эстафет, а всего в мероприятии приняло участие</w:t>
      </w:r>
      <w:r w:rsidRPr="00A96D50"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  <w:t xml:space="preserve"> 19 человек.</w:t>
      </w:r>
    </w:p>
    <w:p w:rsidR="005F074D" w:rsidRPr="007E6984" w:rsidRDefault="005F074D" w:rsidP="007E6984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hangingChars="1" w:hanging="3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8"/>
          <w:szCs w:val="28"/>
          <w:lang w:eastAsia="ru-RU"/>
        </w:rPr>
      </w:pPr>
    </w:p>
    <w:p w:rsidR="00D80DF8" w:rsidRPr="00F01C56" w:rsidRDefault="00D80DF8" w:rsidP="00FE272E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1C56">
        <w:rPr>
          <w:rFonts w:ascii="Times New Roman" w:eastAsia="Calibri" w:hAnsi="Times New Roman" w:cs="Times New Roman"/>
          <w:b/>
          <w:sz w:val="28"/>
          <w:szCs w:val="28"/>
        </w:rPr>
        <w:t>Мероприятия по формированию здорового образа жизни.</w:t>
      </w:r>
    </w:p>
    <w:p w:rsidR="007E6984" w:rsidRPr="007E6984" w:rsidRDefault="007E6984" w:rsidP="00FE272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984">
        <w:rPr>
          <w:rFonts w:ascii="Times New Roman" w:eastAsia="Calibri" w:hAnsi="Times New Roman" w:cs="Times New Roman"/>
          <w:sz w:val="28"/>
          <w:szCs w:val="28"/>
        </w:rPr>
        <w:t>5 августа была проведен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7E6984">
        <w:rPr>
          <w:rFonts w:ascii="Times New Roman" w:eastAsia="Calibri" w:hAnsi="Times New Roman" w:cs="Times New Roman"/>
          <w:sz w:val="28"/>
          <w:szCs w:val="28"/>
        </w:rPr>
        <w:t xml:space="preserve"> беседа «Пиво и подростковый алкоголизм» с подростками поселения.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E6984">
        <w:rPr>
          <w:rFonts w:ascii="Times New Roman" w:eastAsia="Calibri" w:hAnsi="Times New Roman" w:cs="Times New Roman"/>
          <w:sz w:val="28"/>
          <w:szCs w:val="28"/>
        </w:rPr>
        <w:t>Для участников беседы была подготовлена видео презентация. Ребята узнали, что большой вред наносит реклама пива, ориентированная на молодежь. Затем, участники прошли тест, позволяющий выяснить осведомленность несовершеннолетних об алкоголе и его влиянии на организм человека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E6984">
        <w:rPr>
          <w:rFonts w:ascii="Times New Roman" w:eastAsia="Calibri" w:hAnsi="Times New Roman" w:cs="Times New Roman"/>
          <w:sz w:val="28"/>
          <w:szCs w:val="28"/>
        </w:rPr>
        <w:t>Также ребятам объяснили, что для приобретения алкогольной зависимости для юношеского организма достаточно шесть месяцев подряд дважды в месяц употреблять пиво. Поговорили и развеяли мифы, которые появились вокруг пивного алкоголизма. Подробно остановились на влиянии пива на внутренние органы человека. На мероприятии присутствовало 28 человек.</w:t>
      </w:r>
    </w:p>
    <w:p w:rsidR="00264B1A" w:rsidRDefault="00264B1A" w:rsidP="00FE272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B1A">
        <w:rPr>
          <w:rFonts w:ascii="Times New Roman" w:eastAsia="Calibri" w:hAnsi="Times New Roman" w:cs="Times New Roman"/>
          <w:sz w:val="28"/>
          <w:szCs w:val="28"/>
        </w:rPr>
        <w:t>16 августа был проведен час полезной информации «Лесная аптека».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264B1A">
        <w:rPr>
          <w:rFonts w:ascii="Times New Roman" w:eastAsia="Calibri" w:hAnsi="Times New Roman" w:cs="Times New Roman"/>
          <w:sz w:val="28"/>
          <w:szCs w:val="28"/>
        </w:rPr>
        <w:t xml:space="preserve">Прежде </w:t>
      </w:r>
      <w:r w:rsidR="00FE272E" w:rsidRPr="00264B1A">
        <w:rPr>
          <w:rFonts w:ascii="Times New Roman" w:eastAsia="Calibri" w:hAnsi="Times New Roman" w:cs="Times New Roman"/>
          <w:sz w:val="28"/>
          <w:szCs w:val="28"/>
        </w:rPr>
        <w:t>всего,</w:t>
      </w:r>
      <w:r w:rsidRPr="00264B1A">
        <w:rPr>
          <w:rFonts w:ascii="Times New Roman" w:eastAsia="Calibri" w:hAnsi="Times New Roman" w:cs="Times New Roman"/>
          <w:sz w:val="28"/>
          <w:szCs w:val="28"/>
        </w:rPr>
        <w:t xml:space="preserve"> ребята ответили на вопросы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264B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E272E" w:rsidRPr="00264B1A">
        <w:rPr>
          <w:rFonts w:ascii="Times New Roman" w:eastAsia="Calibri" w:hAnsi="Times New Roman" w:cs="Times New Roman"/>
          <w:sz w:val="28"/>
          <w:szCs w:val="28"/>
        </w:rPr>
        <w:t>узнали,</w:t>
      </w:r>
      <w:r w:rsidRPr="00264B1A">
        <w:rPr>
          <w:rFonts w:ascii="Times New Roman" w:eastAsia="Calibri" w:hAnsi="Times New Roman" w:cs="Times New Roman"/>
          <w:sz w:val="28"/>
          <w:szCs w:val="28"/>
        </w:rPr>
        <w:t xml:space="preserve"> почему древнегреческие, древнеримские, арабские, персидские врачи очень высоко ценили подорожник, при каких недомоганиях испол</w:t>
      </w:r>
      <w:r>
        <w:rPr>
          <w:rFonts w:ascii="Times New Roman" w:eastAsia="Calibri" w:hAnsi="Times New Roman" w:cs="Times New Roman"/>
          <w:sz w:val="28"/>
          <w:szCs w:val="28"/>
        </w:rPr>
        <w:t xml:space="preserve">ьзуют это растение. Узнали о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крапиве,</w:t>
      </w:r>
      <w:r w:rsidRPr="00264B1A">
        <w:rPr>
          <w:rFonts w:ascii="Times New Roman" w:eastAsia="Calibri" w:hAnsi="Times New Roman" w:cs="Times New Roman"/>
          <w:sz w:val="28"/>
          <w:szCs w:val="28"/>
        </w:rPr>
        <w:t xml:space="preserve"> и о полыни. Далее разговор шел о ромашке аптечной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264B1A">
        <w:rPr>
          <w:rFonts w:ascii="Times New Roman" w:eastAsia="Calibri" w:hAnsi="Times New Roman" w:cs="Times New Roman"/>
          <w:sz w:val="28"/>
          <w:szCs w:val="28"/>
        </w:rPr>
        <w:t>Участников мероприятия ознакомили с правилами сбора лекарственных растений. В завершении, ребята ответили на вопросы викторины «Хочу все знать» и поиграли в игру «Кто узнает?» В мероприятии приняло участие 36 человек.</w:t>
      </w:r>
    </w:p>
    <w:p w:rsidR="00264B1A" w:rsidRDefault="00264B1A" w:rsidP="00FE272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B1A">
        <w:rPr>
          <w:rFonts w:ascii="Times New Roman" w:eastAsia="Calibri" w:hAnsi="Times New Roman" w:cs="Times New Roman"/>
          <w:sz w:val="28"/>
          <w:szCs w:val="28"/>
        </w:rPr>
        <w:t>18 августа был проведён информационный час «Наше питание – наше здоровье»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процессе </w:t>
      </w:r>
      <w:r w:rsidRPr="00264B1A">
        <w:rPr>
          <w:rFonts w:ascii="Times New Roman" w:eastAsia="Calibri" w:hAnsi="Times New Roman" w:cs="Times New Roman"/>
          <w:bCs/>
          <w:sz w:val="28"/>
          <w:szCs w:val="28"/>
        </w:rPr>
        <w:t>мероприятия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64B1A">
        <w:rPr>
          <w:rFonts w:ascii="Times New Roman" w:eastAsia="Calibri" w:hAnsi="Times New Roman" w:cs="Times New Roman"/>
          <w:sz w:val="28"/>
          <w:szCs w:val="28"/>
        </w:rPr>
        <w:t>ребята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 узнали о том, что </w:t>
      </w:r>
      <w:r w:rsidRPr="00264B1A">
        <w:rPr>
          <w:rFonts w:ascii="Times New Roman" w:eastAsia="Calibri" w:hAnsi="Times New Roman" w:cs="Times New Roman"/>
          <w:bCs/>
          <w:sz w:val="28"/>
          <w:szCs w:val="28"/>
        </w:rPr>
        <w:t>питание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школьника </w:t>
      </w:r>
      <w:r w:rsidRPr="00264B1A">
        <w:rPr>
          <w:rFonts w:ascii="Times New Roman" w:eastAsia="Calibri" w:hAnsi="Times New Roman" w:cs="Times New Roman"/>
          <w:sz w:val="28"/>
          <w:szCs w:val="28"/>
        </w:rPr>
        <w:t>дол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жно быть сбалансированным и для </w:t>
      </w:r>
      <w:r w:rsidRPr="00264B1A">
        <w:rPr>
          <w:rFonts w:ascii="Times New Roman" w:eastAsia="Calibri" w:hAnsi="Times New Roman" w:cs="Times New Roman"/>
          <w:bCs/>
          <w:sz w:val="28"/>
          <w:szCs w:val="28"/>
        </w:rPr>
        <w:t>здоровья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64B1A">
        <w:rPr>
          <w:rFonts w:ascii="Times New Roman" w:eastAsia="Calibri" w:hAnsi="Times New Roman" w:cs="Times New Roman"/>
          <w:sz w:val="28"/>
          <w:szCs w:val="28"/>
        </w:rPr>
        <w:t>детей важнейшее значение имеет соблюдение режима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 приема </w:t>
      </w:r>
      <w:r w:rsidRPr="00264B1A">
        <w:rPr>
          <w:rFonts w:ascii="Times New Roman" w:eastAsia="Calibri" w:hAnsi="Times New Roman" w:cs="Times New Roman"/>
          <w:bCs/>
          <w:sz w:val="28"/>
          <w:szCs w:val="28"/>
        </w:rPr>
        <w:t>пищи</w:t>
      </w:r>
      <w:r w:rsidRPr="00264B1A">
        <w:rPr>
          <w:rFonts w:ascii="Times New Roman" w:eastAsia="Calibri" w:hAnsi="Times New Roman" w:cs="Times New Roman"/>
          <w:sz w:val="28"/>
          <w:szCs w:val="28"/>
        </w:rPr>
        <w:t>. Была з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атронута тема о том, что вредит </w:t>
      </w:r>
      <w:r w:rsidRPr="00264B1A">
        <w:rPr>
          <w:rFonts w:ascii="Times New Roman" w:eastAsia="Calibri" w:hAnsi="Times New Roman" w:cs="Times New Roman"/>
          <w:bCs/>
          <w:sz w:val="28"/>
          <w:szCs w:val="28"/>
        </w:rPr>
        <w:t>нашему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64B1A">
        <w:rPr>
          <w:rFonts w:ascii="Times New Roman" w:eastAsia="Calibri" w:hAnsi="Times New Roman" w:cs="Times New Roman"/>
          <w:bCs/>
          <w:sz w:val="28"/>
          <w:szCs w:val="28"/>
        </w:rPr>
        <w:t>здоровью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264B1A">
        <w:rPr>
          <w:rFonts w:ascii="Times New Roman" w:eastAsia="Calibri" w:hAnsi="Times New Roman" w:cs="Times New Roman"/>
          <w:sz w:val="28"/>
          <w:szCs w:val="28"/>
        </w:rPr>
        <w:t>Так же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детьми были проведены конкурсы, у</w:t>
      </w:r>
      <w:r w:rsidRPr="00264B1A">
        <w:rPr>
          <w:rFonts w:ascii="Times New Roman" w:eastAsia="Calibri" w:hAnsi="Times New Roman" w:cs="Times New Roman"/>
          <w:sz w:val="28"/>
          <w:szCs w:val="28"/>
        </w:rPr>
        <w:t>чащиеся учились составлять правильный режим питания, формировалось умение выбирать правильные продукты питания. Мероприятие дало возможность учащимся еще раз подумать, поразмышлять о таком важном вопросе, как здоровое и правильное питание.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Приняло участие в мероприятии </w:t>
      </w:r>
      <w:r w:rsidRPr="00264B1A">
        <w:rPr>
          <w:rFonts w:ascii="Times New Roman" w:eastAsia="Calibri" w:hAnsi="Times New Roman" w:cs="Times New Roman"/>
          <w:sz w:val="28"/>
          <w:szCs w:val="28"/>
        </w:rPr>
        <w:t>20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64B1A">
        <w:rPr>
          <w:rFonts w:ascii="Times New Roman" w:eastAsia="Calibri" w:hAnsi="Times New Roman" w:cs="Times New Roman"/>
          <w:sz w:val="28"/>
          <w:szCs w:val="28"/>
        </w:rPr>
        <w:t>человек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264B1A" w:rsidRPr="00264B1A" w:rsidRDefault="00264B1A" w:rsidP="00FE272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B1A">
        <w:rPr>
          <w:rFonts w:ascii="Times New Roman" w:eastAsia="Calibri" w:hAnsi="Times New Roman" w:cs="Times New Roman"/>
          <w:sz w:val="28"/>
          <w:szCs w:val="28"/>
        </w:rPr>
        <w:t>28 августа был проведён информационны</w:t>
      </w:r>
      <w:r>
        <w:rPr>
          <w:rFonts w:ascii="Times New Roman" w:eastAsia="Calibri" w:hAnsi="Times New Roman" w:cs="Times New Roman"/>
          <w:sz w:val="28"/>
          <w:szCs w:val="28"/>
        </w:rPr>
        <w:t xml:space="preserve">й час «Твоё здоровье и курение». </w:t>
      </w:r>
      <w:r w:rsidRPr="00264B1A">
        <w:rPr>
          <w:rFonts w:ascii="Times New Roman" w:eastAsia="Calibri" w:hAnsi="Times New Roman" w:cs="Times New Roman"/>
          <w:sz w:val="28"/>
          <w:szCs w:val="28"/>
        </w:rPr>
        <w:t xml:space="preserve">Ребята узнали о происхождении табака, его историю появления в нашей стране, о том какой вред он наносит организму. В ходе беседы были затронуты острые проблемы борьбы с </w:t>
      </w:r>
      <w:proofErr w:type="spellStart"/>
      <w:r w:rsidRPr="00264B1A">
        <w:rPr>
          <w:rFonts w:ascii="Times New Roman" w:eastAsia="Calibri" w:hAnsi="Times New Roman" w:cs="Times New Roman"/>
          <w:sz w:val="28"/>
          <w:szCs w:val="28"/>
        </w:rPr>
        <w:t>табакокурением</w:t>
      </w:r>
      <w:proofErr w:type="spellEnd"/>
      <w:r w:rsidRPr="00264B1A">
        <w:rPr>
          <w:rFonts w:ascii="Times New Roman" w:eastAsia="Calibri" w:hAnsi="Times New Roman" w:cs="Times New Roman"/>
          <w:sz w:val="28"/>
          <w:szCs w:val="28"/>
        </w:rPr>
        <w:t>. Ребята поговорили о плохих и хороших привычках, выявили основные причины вреда никотиновой зависимости, по каким характеристикам можно вы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явить человека, который курит. </w:t>
      </w:r>
      <w:r w:rsidRPr="00264B1A">
        <w:rPr>
          <w:rFonts w:ascii="Times New Roman" w:eastAsia="Calibri" w:hAnsi="Times New Roman" w:cs="Times New Roman"/>
          <w:sz w:val="28"/>
          <w:szCs w:val="28"/>
        </w:rPr>
        <w:t>Ребята сделал</w:t>
      </w:r>
      <w:r>
        <w:rPr>
          <w:rFonts w:ascii="Times New Roman" w:eastAsia="Calibri" w:hAnsi="Times New Roman" w:cs="Times New Roman"/>
          <w:sz w:val="28"/>
          <w:szCs w:val="28"/>
        </w:rPr>
        <w:t>и для себя определенные выводы, а их было 13 человек.</w:t>
      </w:r>
    </w:p>
    <w:p w:rsidR="00FE272E" w:rsidRDefault="00FE272E" w:rsidP="00F01C56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0DF8" w:rsidRPr="00F01C56" w:rsidRDefault="00D80DF8" w:rsidP="00FE272E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1C56">
        <w:rPr>
          <w:rFonts w:ascii="Times New Roman" w:eastAsia="Calibri" w:hAnsi="Times New Roman" w:cs="Times New Roman"/>
          <w:b/>
          <w:sz w:val="28"/>
          <w:szCs w:val="28"/>
        </w:rPr>
        <w:t>Информационно-просветительские мероприятия, направленные на пропаганду семейных ценностей</w:t>
      </w:r>
    </w:p>
    <w:p w:rsidR="006C1D06" w:rsidRPr="006C1D06" w:rsidRDefault="006C1D06" w:rsidP="00FE272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D06">
        <w:rPr>
          <w:rFonts w:ascii="Times New Roman" w:eastAsia="Calibri" w:hAnsi="Times New Roman" w:cs="Times New Roman"/>
          <w:sz w:val="28"/>
          <w:szCs w:val="28"/>
        </w:rPr>
        <w:t xml:space="preserve">7 июля </w:t>
      </w:r>
      <w:r>
        <w:rPr>
          <w:rFonts w:ascii="Times New Roman" w:eastAsia="Calibri" w:hAnsi="Times New Roman" w:cs="Times New Roman"/>
          <w:sz w:val="28"/>
          <w:szCs w:val="28"/>
        </w:rPr>
        <w:t>была размещена</w:t>
      </w:r>
      <w:r w:rsidRPr="006C1D06">
        <w:rPr>
          <w:rFonts w:ascii="Times New Roman" w:eastAsia="Calibri" w:hAnsi="Times New Roman" w:cs="Times New Roman"/>
          <w:sz w:val="28"/>
          <w:szCs w:val="28"/>
        </w:rPr>
        <w:t xml:space="preserve"> к просмотру фотовыставка под названием  «Ромашковое счастье», посвященная дню Семьи, лю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бви и верности. Цель выставки: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 помощью фотографий </w:t>
      </w:r>
      <w:r w:rsidRPr="006C1D06">
        <w:rPr>
          <w:rFonts w:ascii="Times New Roman" w:eastAsia="Calibri" w:hAnsi="Times New Roman" w:cs="Times New Roman"/>
          <w:sz w:val="28"/>
          <w:szCs w:val="28"/>
        </w:rPr>
        <w:t xml:space="preserve">показать значимость семейных уз и традиций. 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выставке представлены работы, сделанные сельскими жителями. 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Pr="006C1D06">
        <w:rPr>
          <w:rFonts w:ascii="Times New Roman" w:eastAsia="Calibri" w:hAnsi="Times New Roman" w:cs="Times New Roman"/>
          <w:sz w:val="28"/>
          <w:szCs w:val="28"/>
        </w:rPr>
        <w:t>них изображены любящие семьи, трогательные моменты жизни, которые запечат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лели сами участники. </w:t>
      </w:r>
      <w:r w:rsidR="00FE272E">
        <w:rPr>
          <w:rFonts w:ascii="Times New Roman" w:eastAsia="Calibri" w:hAnsi="Times New Roman" w:cs="Times New Roman"/>
          <w:sz w:val="28"/>
          <w:szCs w:val="28"/>
        </w:rPr>
        <w:t xml:space="preserve">В мероприятии участвовало </w:t>
      </w:r>
      <w:r w:rsidRPr="006C1D06">
        <w:rPr>
          <w:rFonts w:ascii="Times New Roman" w:eastAsia="Calibri" w:hAnsi="Times New Roman" w:cs="Times New Roman"/>
          <w:sz w:val="28"/>
          <w:szCs w:val="28"/>
        </w:rPr>
        <w:t xml:space="preserve">5 человек. Количество просмотров </w:t>
      </w:r>
      <w:r>
        <w:rPr>
          <w:rFonts w:ascii="Times New Roman" w:eastAsia="Calibri" w:hAnsi="Times New Roman" w:cs="Times New Roman"/>
          <w:sz w:val="28"/>
          <w:szCs w:val="28"/>
        </w:rPr>
        <w:t>814</w:t>
      </w:r>
      <w:r w:rsidRPr="006C1D0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C1D06" w:rsidRPr="006C1D06" w:rsidRDefault="006C1D06" w:rsidP="00FE27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июля</w:t>
      </w:r>
      <w:r w:rsidR="00900FF9">
        <w:rPr>
          <w:rFonts w:ascii="Times New Roman" w:hAnsi="Times New Roman" w:cs="Times New Roman"/>
          <w:sz w:val="28"/>
          <w:szCs w:val="28"/>
        </w:rPr>
        <w:t xml:space="preserve"> </w:t>
      </w:r>
      <w:r w:rsidRPr="006C1D06">
        <w:rPr>
          <w:rFonts w:ascii="Times New Roman" w:hAnsi="Times New Roman" w:cs="Times New Roman"/>
          <w:sz w:val="28"/>
          <w:szCs w:val="28"/>
        </w:rPr>
        <w:t xml:space="preserve">была организована выставка фотографий «Наше село», </w:t>
      </w:r>
      <w:r w:rsidR="00900FF9">
        <w:rPr>
          <w:rFonts w:ascii="Times New Roman" w:hAnsi="Times New Roman" w:cs="Times New Roman"/>
          <w:sz w:val="28"/>
          <w:szCs w:val="28"/>
        </w:rPr>
        <w:t>посвященная д</w:t>
      </w:r>
      <w:r w:rsidRPr="006C1D06">
        <w:rPr>
          <w:rFonts w:ascii="Times New Roman" w:hAnsi="Times New Roman" w:cs="Times New Roman"/>
          <w:sz w:val="28"/>
          <w:szCs w:val="28"/>
        </w:rPr>
        <w:t>ню рождения села Вознесенское. Цель фотовыставки: Показ</w:t>
      </w:r>
      <w:r w:rsidR="00FE272E">
        <w:rPr>
          <w:rFonts w:ascii="Times New Roman" w:hAnsi="Times New Roman" w:cs="Times New Roman"/>
          <w:sz w:val="28"/>
          <w:szCs w:val="28"/>
        </w:rPr>
        <w:t>ать красоты нашей малой Родины.</w:t>
      </w:r>
      <w:r w:rsidRPr="006C1D06">
        <w:rPr>
          <w:rFonts w:ascii="Times New Roman" w:hAnsi="Times New Roman" w:cs="Times New Roman"/>
          <w:sz w:val="28"/>
          <w:szCs w:val="28"/>
        </w:rPr>
        <w:t xml:space="preserve"> </w:t>
      </w:r>
      <w:r w:rsidR="00900FF9">
        <w:rPr>
          <w:rFonts w:ascii="Times New Roman" w:hAnsi="Times New Roman" w:cs="Times New Roman"/>
          <w:sz w:val="28"/>
          <w:szCs w:val="28"/>
        </w:rPr>
        <w:t>На</w:t>
      </w:r>
      <w:r w:rsidRPr="006C1D06">
        <w:rPr>
          <w:rFonts w:ascii="Times New Roman" w:hAnsi="Times New Roman" w:cs="Times New Roman"/>
          <w:sz w:val="28"/>
          <w:szCs w:val="28"/>
        </w:rPr>
        <w:t xml:space="preserve"> выставке показаны фотоработы жит</w:t>
      </w:r>
      <w:r w:rsidR="00900FF9">
        <w:rPr>
          <w:rFonts w:ascii="Times New Roman" w:hAnsi="Times New Roman" w:cs="Times New Roman"/>
          <w:sz w:val="28"/>
          <w:szCs w:val="28"/>
        </w:rPr>
        <w:t xml:space="preserve">елей нашего поселения. </w:t>
      </w:r>
    </w:p>
    <w:p w:rsidR="00900FF9" w:rsidRPr="00900FF9" w:rsidRDefault="00900FF9" w:rsidP="00FE272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0FF9">
        <w:rPr>
          <w:rFonts w:ascii="Times New Roman" w:hAnsi="Times New Roman" w:cs="Times New Roman"/>
          <w:bCs/>
          <w:sz w:val="28"/>
          <w:szCs w:val="28"/>
        </w:rPr>
        <w:t>14 августа на детской площадке была проведена по</w:t>
      </w:r>
      <w:r w:rsidR="00FE272E">
        <w:rPr>
          <w:rFonts w:ascii="Times New Roman" w:hAnsi="Times New Roman" w:cs="Times New Roman"/>
          <w:bCs/>
          <w:sz w:val="28"/>
          <w:szCs w:val="28"/>
        </w:rPr>
        <w:t xml:space="preserve">знавательная игровая программа </w:t>
      </w:r>
      <w:r w:rsidRPr="00900FF9">
        <w:rPr>
          <w:rFonts w:ascii="Times New Roman" w:hAnsi="Times New Roman" w:cs="Times New Roman"/>
          <w:bCs/>
          <w:sz w:val="28"/>
          <w:szCs w:val="28"/>
        </w:rPr>
        <w:t>«Медовые игры». В начале мероприятия детям рассказали о самом празднике Медовом Спасе, и его традициях. По обычаю этого праздника, дети и взрослые спели и станцевали</w:t>
      </w:r>
      <w:r w:rsidR="00FE272E">
        <w:rPr>
          <w:rFonts w:ascii="Times New Roman" w:hAnsi="Times New Roman" w:cs="Times New Roman"/>
          <w:bCs/>
          <w:sz w:val="28"/>
          <w:szCs w:val="28"/>
        </w:rPr>
        <w:t xml:space="preserve"> песню «Медовый Каравай». После</w:t>
      </w:r>
      <w:r w:rsidRPr="00900FF9">
        <w:rPr>
          <w:rFonts w:ascii="Times New Roman" w:hAnsi="Times New Roman" w:cs="Times New Roman"/>
          <w:bCs/>
          <w:sz w:val="28"/>
          <w:szCs w:val="28"/>
        </w:rPr>
        <w:t xml:space="preserve"> песни ребятам было предложено поигр</w:t>
      </w:r>
      <w:r w:rsidR="00FE272E">
        <w:rPr>
          <w:rFonts w:ascii="Times New Roman" w:hAnsi="Times New Roman" w:cs="Times New Roman"/>
          <w:bCs/>
          <w:sz w:val="28"/>
          <w:szCs w:val="28"/>
        </w:rPr>
        <w:t>ать в народные игры. В завершение</w:t>
      </w:r>
      <w:r w:rsidRPr="00900FF9">
        <w:rPr>
          <w:rFonts w:ascii="Times New Roman" w:hAnsi="Times New Roman" w:cs="Times New Roman"/>
          <w:bCs/>
          <w:sz w:val="28"/>
          <w:szCs w:val="28"/>
        </w:rPr>
        <w:t xml:space="preserve"> праздника, отметив ничью, детям предложили </w:t>
      </w:r>
      <w:r w:rsidR="00FE272E" w:rsidRPr="00900FF9">
        <w:rPr>
          <w:rFonts w:ascii="Times New Roman" w:hAnsi="Times New Roman" w:cs="Times New Roman"/>
          <w:bCs/>
          <w:sz w:val="28"/>
          <w:szCs w:val="28"/>
        </w:rPr>
        <w:t>угостит</w:t>
      </w:r>
      <w:r w:rsidR="00FE272E">
        <w:rPr>
          <w:rFonts w:ascii="Times New Roman" w:hAnsi="Times New Roman" w:cs="Times New Roman"/>
          <w:bCs/>
          <w:sz w:val="28"/>
          <w:szCs w:val="28"/>
        </w:rPr>
        <w:t xml:space="preserve">ься сладостями за общим столом. </w:t>
      </w:r>
      <w:r w:rsidRPr="00900FF9">
        <w:rPr>
          <w:rFonts w:ascii="Times New Roman" w:hAnsi="Times New Roman" w:cs="Times New Roman"/>
          <w:bCs/>
          <w:sz w:val="28"/>
          <w:szCs w:val="28"/>
        </w:rPr>
        <w:t>В меропр</w:t>
      </w:r>
      <w:r w:rsidR="00FE272E">
        <w:rPr>
          <w:rFonts w:ascii="Times New Roman" w:hAnsi="Times New Roman" w:cs="Times New Roman"/>
          <w:bCs/>
          <w:sz w:val="28"/>
          <w:szCs w:val="28"/>
        </w:rPr>
        <w:t>иятии участвовало 32 человека.</w:t>
      </w:r>
    </w:p>
    <w:p w:rsidR="00D80DF8" w:rsidRDefault="00D80DF8" w:rsidP="006C1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0FF9" w:rsidRPr="006C1D06" w:rsidRDefault="00900FF9" w:rsidP="00FE27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Всего за 3 квартал проведено</w:t>
      </w:r>
      <w:r w:rsidR="002C0AEF">
        <w:rPr>
          <w:rFonts w:ascii="Times New Roman" w:hAnsi="Times New Roman" w:cs="Times New Roman"/>
          <w:sz w:val="28"/>
          <w:szCs w:val="28"/>
        </w:rPr>
        <w:t xml:space="preserve"> 12 мероприятий, направленных на повышение демографии в Амурском муниципальном районе, в том числе и в селе Вознесенское; количество посетителей этих мероприятий составило 479 человек.</w:t>
      </w:r>
    </w:p>
    <w:p w:rsidR="00D80DF8" w:rsidRDefault="00D80DF8" w:rsidP="00F01C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0AEF" w:rsidRDefault="002C0AEF" w:rsidP="00F01C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0AEF" w:rsidRPr="00F01C56" w:rsidRDefault="002C0AEF" w:rsidP="00F01C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80DF8" w:rsidRPr="00F01C56" w:rsidRDefault="00D80DF8" w:rsidP="002C0AE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01C56">
        <w:rPr>
          <w:rFonts w:ascii="Times New Roman" w:hAnsi="Times New Roman" w:cs="Times New Roman"/>
          <w:sz w:val="28"/>
          <w:szCs w:val="28"/>
        </w:rPr>
        <w:t>Директор МКУК Центра Культуры и</w:t>
      </w:r>
    </w:p>
    <w:p w:rsidR="00D80DF8" w:rsidRPr="00F01C56" w:rsidRDefault="00FE272E" w:rsidP="002C0AE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Досуга «Радуга»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80DF8" w:rsidRPr="00F01C56">
        <w:rPr>
          <w:rFonts w:ascii="Times New Roman" w:hAnsi="Times New Roman" w:cs="Times New Roman"/>
          <w:sz w:val="28"/>
          <w:szCs w:val="28"/>
        </w:rPr>
        <w:t>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0DF8" w:rsidRPr="00F01C56">
        <w:rPr>
          <w:rFonts w:ascii="Times New Roman" w:hAnsi="Times New Roman" w:cs="Times New Roman"/>
          <w:sz w:val="28"/>
          <w:szCs w:val="28"/>
        </w:rPr>
        <w:t>Иванова</w:t>
      </w:r>
    </w:p>
    <w:p w:rsidR="00D80DF8" w:rsidRPr="00F01C56" w:rsidRDefault="00D80DF8" w:rsidP="00F01C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80DF8" w:rsidRPr="00F01C56" w:rsidRDefault="00D80DF8" w:rsidP="00F01C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80DF8" w:rsidRPr="00F01C56" w:rsidRDefault="00D80DF8" w:rsidP="00F01C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80DF8" w:rsidRPr="00F01C56" w:rsidRDefault="00D80DF8" w:rsidP="00F01C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80DF8" w:rsidRPr="002C0AEF" w:rsidRDefault="00D80DF8" w:rsidP="00F01C56">
      <w:pPr>
        <w:spacing w:after="0"/>
        <w:jc w:val="both"/>
        <w:rPr>
          <w:rFonts w:ascii="Times New Roman" w:hAnsi="Times New Roman" w:cs="Times New Roman"/>
        </w:rPr>
      </w:pPr>
      <w:r w:rsidRPr="002C0AEF">
        <w:rPr>
          <w:rFonts w:ascii="Times New Roman" w:hAnsi="Times New Roman" w:cs="Times New Roman"/>
        </w:rPr>
        <w:t>Конкина Марина Александровна</w:t>
      </w:r>
    </w:p>
    <w:p w:rsidR="00D80DF8" w:rsidRPr="002C0AEF" w:rsidRDefault="00D80DF8" w:rsidP="00D80DF8">
      <w:pPr>
        <w:spacing w:after="0"/>
        <w:jc w:val="both"/>
        <w:rPr>
          <w:rFonts w:ascii="Times New Roman" w:eastAsia="Calibri" w:hAnsi="Times New Roman" w:cs="Times New Roman"/>
        </w:rPr>
      </w:pPr>
      <w:r w:rsidRPr="002C0AEF">
        <w:rPr>
          <w:rFonts w:ascii="Times New Roman" w:hAnsi="Times New Roman" w:cs="Times New Roman"/>
        </w:rPr>
        <w:t>46-3-12</w:t>
      </w:r>
    </w:p>
    <w:p w:rsidR="00C76899" w:rsidRDefault="00C76899"/>
    <w:sectPr w:rsidR="00C76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DF8"/>
    <w:rsid w:val="00264B1A"/>
    <w:rsid w:val="002C0AEF"/>
    <w:rsid w:val="00472F8F"/>
    <w:rsid w:val="005F074D"/>
    <w:rsid w:val="006B4C5C"/>
    <w:rsid w:val="006C1D06"/>
    <w:rsid w:val="007E6984"/>
    <w:rsid w:val="0081680B"/>
    <w:rsid w:val="00900FF9"/>
    <w:rsid w:val="009E22FB"/>
    <w:rsid w:val="00A61A64"/>
    <w:rsid w:val="00A77219"/>
    <w:rsid w:val="00A96D50"/>
    <w:rsid w:val="00B70412"/>
    <w:rsid w:val="00C76899"/>
    <w:rsid w:val="00D80DF8"/>
    <w:rsid w:val="00F01C56"/>
    <w:rsid w:val="00FE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DF8"/>
  </w:style>
  <w:style w:type="paragraph" w:styleId="2">
    <w:name w:val="heading 2"/>
    <w:basedOn w:val="a"/>
    <w:next w:val="a"/>
    <w:link w:val="20"/>
    <w:uiPriority w:val="9"/>
    <w:unhideWhenUsed/>
    <w:qFormat/>
    <w:rsid w:val="00FE27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4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4B1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C1D06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E27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DF8"/>
  </w:style>
  <w:style w:type="paragraph" w:styleId="2">
    <w:name w:val="heading 2"/>
    <w:basedOn w:val="a"/>
    <w:next w:val="a"/>
    <w:link w:val="20"/>
    <w:uiPriority w:val="9"/>
    <w:unhideWhenUsed/>
    <w:qFormat/>
    <w:rsid w:val="00FE27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4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4B1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C1D06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E27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3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6</cp:revision>
  <cp:lastPrinted>2022-03-30T02:08:00Z</cp:lastPrinted>
  <dcterms:created xsi:type="dcterms:W3CDTF">2022-03-29T05:33:00Z</dcterms:created>
  <dcterms:modified xsi:type="dcterms:W3CDTF">2022-10-14T01:52:00Z</dcterms:modified>
</cp:coreProperties>
</file>