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D94CC7">
        <w:rPr>
          <w:rFonts w:ascii="Times New Roman" w:hAnsi="Times New Roman" w:cs="Times New Roman"/>
          <w:sz w:val="28"/>
        </w:rPr>
        <w:t>отца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94CC7" w:rsidRDefault="00D94CC7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94CC7">
        <w:rPr>
          <w:rFonts w:ascii="Times New Roman" w:hAnsi="Times New Roman" w:cs="Times New Roman"/>
          <w:sz w:val="28"/>
        </w:rPr>
        <w:t>День отца – ежегодный праздник в честь отцов, отмечаемый во многих странах. В России День отца отмечается с 2021 года в третье воскресенье октября.</w:t>
      </w:r>
      <w:r>
        <w:rPr>
          <w:rFonts w:ascii="Times New Roman" w:hAnsi="Times New Roman" w:cs="Times New Roman"/>
          <w:sz w:val="28"/>
        </w:rPr>
        <w:t xml:space="preserve"> Сотрудники Центра Культуры и Досуга подготовили и провели ряд мероприятий, посвященных этому дню.</w:t>
      </w:r>
    </w:p>
    <w:p w:rsidR="00D94CC7" w:rsidRDefault="00D94CC7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94CC7">
        <w:rPr>
          <w:rFonts w:ascii="Times New Roman" w:hAnsi="Times New Roman" w:cs="Times New Roman"/>
          <w:sz w:val="28"/>
        </w:rPr>
        <w:t xml:space="preserve">15 октября в МБОУ СОШ с. Вознесенского </w:t>
      </w:r>
      <w:proofErr w:type="gramStart"/>
      <w:r w:rsidRPr="00D94CC7">
        <w:rPr>
          <w:rFonts w:ascii="Times New Roman" w:hAnsi="Times New Roman" w:cs="Times New Roman"/>
          <w:sz w:val="28"/>
        </w:rPr>
        <w:t>проведена</w:t>
      </w:r>
      <w:proofErr w:type="gramEnd"/>
      <w:r w:rsidRPr="00D94CC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94CC7">
        <w:rPr>
          <w:rFonts w:ascii="Times New Roman" w:hAnsi="Times New Roman" w:cs="Times New Roman"/>
          <w:sz w:val="28"/>
        </w:rPr>
        <w:t>конкурсно</w:t>
      </w:r>
      <w:proofErr w:type="spellEnd"/>
      <w:r w:rsidRPr="00D94CC7">
        <w:rPr>
          <w:rFonts w:ascii="Times New Roman" w:hAnsi="Times New Roman" w:cs="Times New Roman"/>
          <w:sz w:val="28"/>
        </w:rPr>
        <w:t>-иг</w:t>
      </w:r>
      <w:r>
        <w:rPr>
          <w:rFonts w:ascii="Times New Roman" w:hAnsi="Times New Roman" w:cs="Times New Roman"/>
          <w:sz w:val="28"/>
        </w:rPr>
        <w:t>ровая программа «Быть как папа»</w:t>
      </w:r>
      <w:r w:rsidRPr="00D94CC7">
        <w:rPr>
          <w:rFonts w:ascii="Times New Roman" w:hAnsi="Times New Roman" w:cs="Times New Roman"/>
          <w:sz w:val="28"/>
        </w:rPr>
        <w:t xml:space="preserve">. Цель мероприятия: создать весёлую и увлекательную атмосферу, в которой участники смогут проявить свою смекалку и находчивость. В ходе программы участники мероприятия узнали историю возникновения праздника отца. Дети разделились на две команды </w:t>
      </w:r>
      <w:r>
        <w:rPr>
          <w:rFonts w:ascii="Times New Roman" w:hAnsi="Times New Roman" w:cs="Times New Roman"/>
          <w:sz w:val="28"/>
        </w:rPr>
        <w:t>с названиями</w:t>
      </w:r>
      <w:r w:rsidRPr="00D94CC7">
        <w:rPr>
          <w:rFonts w:ascii="Times New Roman" w:hAnsi="Times New Roman" w:cs="Times New Roman"/>
          <w:sz w:val="28"/>
        </w:rPr>
        <w:t xml:space="preserve"> «Добрый папа» и «Смелый папа» </w:t>
      </w:r>
      <w:r w:rsidR="00C21F93">
        <w:rPr>
          <w:rFonts w:ascii="Times New Roman" w:hAnsi="Times New Roman" w:cs="Times New Roman"/>
          <w:sz w:val="28"/>
        </w:rPr>
        <w:t xml:space="preserve">и </w:t>
      </w:r>
      <w:r w:rsidRPr="00D94CC7">
        <w:rPr>
          <w:rFonts w:ascii="Times New Roman" w:hAnsi="Times New Roman" w:cs="Times New Roman"/>
          <w:sz w:val="28"/>
        </w:rPr>
        <w:t>приняли участие в различных конкурсах-играх: «Крокодил», «Кто лучше знает папу», «</w:t>
      </w:r>
      <w:proofErr w:type="spellStart"/>
      <w:r w:rsidRPr="00D94CC7">
        <w:rPr>
          <w:rFonts w:ascii="Times New Roman" w:hAnsi="Times New Roman" w:cs="Times New Roman"/>
          <w:sz w:val="28"/>
        </w:rPr>
        <w:t>Пазлы</w:t>
      </w:r>
      <w:proofErr w:type="spellEnd"/>
      <w:r w:rsidRPr="00D94CC7">
        <w:rPr>
          <w:rFonts w:ascii="Times New Roman" w:hAnsi="Times New Roman" w:cs="Times New Roman"/>
          <w:sz w:val="28"/>
        </w:rPr>
        <w:t>», «Рукопожатие» и др. Среди прочих заданий были вопросы на смекалку, загадки о папиных вещах, семейных ценностях с которыми дети блестяще справились. Конкурсы позволили ребятам показать знания, логику, умение работать в команде. Время пролетело очень насыщенно и интересно. В мероприятии приняли участие 23 человека.</w:t>
      </w:r>
    </w:p>
    <w:p w:rsidR="00D94CC7" w:rsidRDefault="00D94CC7" w:rsidP="00D94C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94CC7">
        <w:rPr>
          <w:rFonts w:ascii="Times New Roman" w:hAnsi="Times New Roman" w:cs="Times New Roman"/>
          <w:sz w:val="28"/>
        </w:rPr>
        <w:t xml:space="preserve">20 октября </w:t>
      </w:r>
      <w:r>
        <w:rPr>
          <w:rFonts w:ascii="Times New Roman" w:hAnsi="Times New Roman" w:cs="Times New Roman"/>
          <w:sz w:val="28"/>
        </w:rPr>
        <w:t>прошла</w:t>
      </w:r>
      <w:r w:rsidRPr="00D94CC7">
        <w:rPr>
          <w:rFonts w:ascii="Times New Roman" w:hAnsi="Times New Roman" w:cs="Times New Roman"/>
          <w:sz w:val="28"/>
        </w:rPr>
        <w:t xml:space="preserve"> конкурсная развлекательная программа  «</w:t>
      </w:r>
      <w:proofErr w:type="spellStart"/>
      <w:r w:rsidRPr="00D94CC7">
        <w:rPr>
          <w:rFonts w:ascii="Times New Roman" w:hAnsi="Times New Roman" w:cs="Times New Roman"/>
          <w:sz w:val="28"/>
        </w:rPr>
        <w:t>Паполимпиада</w:t>
      </w:r>
      <w:proofErr w:type="spellEnd"/>
      <w:r w:rsidRPr="00D94CC7">
        <w:rPr>
          <w:rFonts w:ascii="Times New Roman" w:hAnsi="Times New Roman" w:cs="Times New Roman"/>
          <w:sz w:val="28"/>
        </w:rPr>
        <w:t>» Цель проведения</w:t>
      </w:r>
      <w:r w:rsidRPr="00D94CC7">
        <w:rPr>
          <w:rFonts w:ascii="Times New Roman" w:hAnsi="Times New Roman" w:cs="Times New Roman"/>
          <w:b/>
          <w:sz w:val="28"/>
        </w:rPr>
        <w:t xml:space="preserve">: </w:t>
      </w:r>
      <w:r w:rsidRPr="00D94CC7">
        <w:rPr>
          <w:rFonts w:ascii="Times New Roman" w:hAnsi="Times New Roman" w:cs="Times New Roman"/>
          <w:sz w:val="28"/>
        </w:rPr>
        <w:t>Способствовать сплочению детей в процессе проведения мероприятия. В ходе мероприятия участники узнали об истории праздника, вспомнили добрые и тёплые слова по отношению к своим папам, угадали загадки про пап, ответили на вопросы викторины. Далее, разделившись на две команды, приняли участие в увлекательных конкурсах и развлечениях, играх, таких как «Знакомство», «Гонки на автомобилях», «Загадочный», «Нарисовать портрет отца», «Ловкий футболист», «Бег в памперсах» и других. Участники проявили себя в ловкости, быстроте, в творческом мышлении. Зажигательные конкурсы, занимательная викторина, шутки, весёлая музыка раскрасили хмурый осенний день яркими красками. Всё получили заряд бодрости и хорошее настроение. В мероприя</w:t>
      </w:r>
      <w:r>
        <w:rPr>
          <w:rFonts w:ascii="Times New Roman" w:hAnsi="Times New Roman" w:cs="Times New Roman"/>
          <w:sz w:val="28"/>
        </w:rPr>
        <w:t>тии приняло участие: 21человек.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916FA2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D94CC7">
        <w:rPr>
          <w:rFonts w:ascii="Times New Roman" w:hAnsi="Times New Roman" w:cs="Times New Roman"/>
          <w:sz w:val="28"/>
        </w:rPr>
        <w:t>44</w:t>
      </w:r>
      <w:r w:rsidR="00B54306">
        <w:rPr>
          <w:rFonts w:ascii="Times New Roman" w:hAnsi="Times New Roman" w:cs="Times New Roman"/>
          <w:sz w:val="28"/>
        </w:rPr>
        <w:t xml:space="preserve"> человек</w:t>
      </w:r>
      <w:r w:rsidR="00D94CC7">
        <w:rPr>
          <w:rFonts w:ascii="Times New Roman" w:hAnsi="Times New Roman" w:cs="Times New Roman"/>
          <w:sz w:val="28"/>
        </w:rPr>
        <w:t>а</w:t>
      </w:r>
      <w:r w:rsidR="00B54306">
        <w:rPr>
          <w:rFonts w:ascii="Times New Roman" w:hAnsi="Times New Roman" w:cs="Times New Roman"/>
          <w:sz w:val="28"/>
        </w:rPr>
        <w:t>.</w:t>
      </w:r>
    </w:p>
    <w:p w:rsidR="00916528" w:rsidRDefault="0091652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647E0"/>
    <w:rsid w:val="005B5FA5"/>
    <w:rsid w:val="006069BE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54</cp:revision>
  <cp:lastPrinted>2025-06-16T23:59:00Z</cp:lastPrinted>
  <dcterms:created xsi:type="dcterms:W3CDTF">2024-09-03T05:17:00Z</dcterms:created>
  <dcterms:modified xsi:type="dcterms:W3CDTF">2025-10-20T01:34:00Z</dcterms:modified>
</cp:coreProperties>
</file>