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 xml:space="preserve">В Муниципальном </w:t>
      </w:r>
      <w:r w:rsidR="009E15B8">
        <w:rPr>
          <w:rFonts w:ascii="Times New Roman" w:hAnsi="Times New Roman" w:cs="Times New Roman"/>
          <w:sz w:val="28"/>
        </w:rPr>
        <w:t>Бюджетном</w:t>
      </w:r>
      <w:r w:rsidRPr="00031147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AE6121" w:rsidRPr="00AE6121" w:rsidRDefault="00AE6121" w:rsidP="00AE612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посвященных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="009E15B8">
        <w:rPr>
          <w:rFonts w:ascii="Times New Roman" w:hAnsi="Times New Roman" w:cs="Times New Roman"/>
          <w:sz w:val="28"/>
        </w:rPr>
        <w:t>80</w:t>
      </w:r>
      <w:r>
        <w:rPr>
          <w:rFonts w:ascii="Times New Roman" w:hAnsi="Times New Roman" w:cs="Times New Roman"/>
          <w:sz w:val="28"/>
        </w:rPr>
        <w:t>-</w:t>
      </w:r>
      <w:r w:rsidR="009E15B8">
        <w:rPr>
          <w:rFonts w:ascii="Times New Roman" w:hAnsi="Times New Roman" w:cs="Times New Roman"/>
          <w:sz w:val="28"/>
        </w:rPr>
        <w:t xml:space="preserve">й годовщине со Дня </w:t>
      </w:r>
      <w:r w:rsidRPr="00AE6121">
        <w:rPr>
          <w:rFonts w:ascii="Times New Roman" w:hAnsi="Times New Roman" w:cs="Times New Roman"/>
          <w:sz w:val="28"/>
        </w:rPr>
        <w:t xml:space="preserve">Победы советского народа в </w:t>
      </w:r>
    </w:p>
    <w:p w:rsidR="00AE6121" w:rsidRPr="00031147" w:rsidRDefault="00AE6121" w:rsidP="00AE612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AE6121">
        <w:rPr>
          <w:rFonts w:ascii="Times New Roman" w:hAnsi="Times New Roman" w:cs="Times New Roman"/>
          <w:sz w:val="28"/>
        </w:rPr>
        <w:t>Вели</w:t>
      </w:r>
      <w:r>
        <w:rPr>
          <w:rFonts w:ascii="Times New Roman" w:hAnsi="Times New Roman" w:cs="Times New Roman"/>
          <w:sz w:val="28"/>
        </w:rPr>
        <w:t xml:space="preserve">кой Отечественной войне </w:t>
      </w:r>
      <w:r w:rsidR="009E15B8">
        <w:rPr>
          <w:rFonts w:ascii="Times New Roman" w:hAnsi="Times New Roman" w:cs="Times New Roman"/>
          <w:sz w:val="28"/>
        </w:rPr>
        <w:t>1941-1945гг.</w:t>
      </w:r>
    </w:p>
    <w:p w:rsidR="00AE6121" w:rsidRDefault="00AE6121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E6121" w:rsidRDefault="00AE6121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E6121">
        <w:rPr>
          <w:rFonts w:ascii="Times New Roman" w:hAnsi="Times New Roman" w:cs="Times New Roman"/>
          <w:sz w:val="28"/>
        </w:rPr>
        <w:t xml:space="preserve">День Победы </w:t>
      </w:r>
      <w:r>
        <w:rPr>
          <w:rFonts w:ascii="Times New Roman" w:hAnsi="Times New Roman" w:cs="Times New Roman"/>
          <w:sz w:val="28"/>
        </w:rPr>
        <w:t>–</w:t>
      </w:r>
      <w:r w:rsidRPr="00AE6121">
        <w:rPr>
          <w:rFonts w:ascii="Times New Roman" w:hAnsi="Times New Roman" w:cs="Times New Roman"/>
          <w:sz w:val="28"/>
        </w:rPr>
        <w:t xml:space="preserve"> это особый праздник для нашей страны, праздник памяти, чести, достоинства, праздник слез радости и скорби одновременно. Наш долг </w:t>
      </w:r>
      <w:r>
        <w:rPr>
          <w:rFonts w:ascii="Times New Roman" w:hAnsi="Times New Roman" w:cs="Times New Roman"/>
          <w:sz w:val="28"/>
        </w:rPr>
        <w:t>–</w:t>
      </w:r>
      <w:r w:rsidRPr="00AE6121">
        <w:rPr>
          <w:rFonts w:ascii="Times New Roman" w:hAnsi="Times New Roman" w:cs="Times New Roman"/>
          <w:sz w:val="28"/>
        </w:rPr>
        <w:t xml:space="preserve"> пронести </w:t>
      </w:r>
      <w:proofErr w:type="gramStart"/>
      <w:r w:rsidRPr="00AE6121">
        <w:rPr>
          <w:rFonts w:ascii="Times New Roman" w:hAnsi="Times New Roman" w:cs="Times New Roman"/>
          <w:sz w:val="28"/>
        </w:rPr>
        <w:t>сквозь</w:t>
      </w:r>
      <w:proofErr w:type="gramEnd"/>
      <w:r w:rsidRPr="00AE6121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AE6121">
        <w:rPr>
          <w:rFonts w:ascii="Times New Roman" w:hAnsi="Times New Roman" w:cs="Times New Roman"/>
          <w:sz w:val="28"/>
        </w:rPr>
        <w:t>года</w:t>
      </w:r>
      <w:proofErr w:type="gramEnd"/>
      <w:r w:rsidRPr="00AE6121">
        <w:rPr>
          <w:rFonts w:ascii="Times New Roman" w:hAnsi="Times New Roman" w:cs="Times New Roman"/>
          <w:sz w:val="28"/>
        </w:rPr>
        <w:t>, передавая от поколения к поколению, историю о тех страшных событиях, память о подвиге всего народа нашей Великой страны.</w:t>
      </w:r>
      <w:r w:rsidR="005D37DE">
        <w:rPr>
          <w:rFonts w:ascii="Times New Roman" w:hAnsi="Times New Roman" w:cs="Times New Roman"/>
          <w:sz w:val="28"/>
        </w:rPr>
        <w:t xml:space="preserve"> Сотрудниками Центра Культуры и Досуга «Радуга» к этому было подготовлено и проведено множество мероприятий.</w:t>
      </w:r>
    </w:p>
    <w:p w:rsidR="000C37CC" w:rsidRDefault="009E15B8" w:rsidP="009E15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E15B8">
        <w:rPr>
          <w:rFonts w:ascii="Times New Roman" w:hAnsi="Times New Roman" w:cs="Times New Roman"/>
          <w:sz w:val="28"/>
        </w:rPr>
        <w:t xml:space="preserve">25 апреля в МБОУ СОШ с. </w:t>
      </w:r>
      <w:proofErr w:type="gramStart"/>
      <w:r w:rsidRPr="009E15B8">
        <w:rPr>
          <w:rFonts w:ascii="Times New Roman" w:hAnsi="Times New Roman" w:cs="Times New Roman"/>
          <w:sz w:val="28"/>
        </w:rPr>
        <w:t>Вознесенское</w:t>
      </w:r>
      <w:proofErr w:type="gramEnd"/>
      <w:r w:rsidRPr="009E15B8">
        <w:rPr>
          <w:rFonts w:ascii="Times New Roman" w:hAnsi="Times New Roman" w:cs="Times New Roman"/>
          <w:sz w:val="28"/>
        </w:rPr>
        <w:t xml:space="preserve"> прошел час патриотизма «Георгиевская ленточка – символ победы» с учащимися 7-го класса. Цель проведения: Познакомить детей с историей георгиевской ленты; воспитывать бережное отношение к традициям своего народа; способствовать пробуждению чувства гордости за воинские подвиги предков. Ведущая познакомила ребят с героическими фактами русской истории, рассказала, что «Георгиевская ленточка» использовалась при создании одной из главных наград Великой Отечественной войны – «Ордена Славы». Она является символом победы, памяти и уважения к ветеранам, мужества и героизма, олицетворением подвига русского воина на полях сражений. Вместе вспомнили правила её ношения и значение цветов на ленте. В заключение мероприятия ответили на вопрос «Что значит Георгиевская ленточка для меня?» и самостоятельно прикрепили Георгиевскую ленту на свою одежду. В меропри</w:t>
      </w:r>
      <w:r>
        <w:rPr>
          <w:rFonts w:ascii="Times New Roman" w:hAnsi="Times New Roman" w:cs="Times New Roman"/>
          <w:sz w:val="28"/>
        </w:rPr>
        <w:t>ятии приняло участие 17 человек</w:t>
      </w:r>
      <w:r w:rsidRPr="009E15B8">
        <w:rPr>
          <w:rFonts w:ascii="Times New Roman" w:hAnsi="Times New Roman" w:cs="Times New Roman"/>
          <w:sz w:val="28"/>
        </w:rPr>
        <w:t>.</w:t>
      </w:r>
    </w:p>
    <w:p w:rsidR="009E15B8" w:rsidRDefault="009E15B8" w:rsidP="009E15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E15B8">
        <w:rPr>
          <w:rFonts w:ascii="Times New Roman" w:hAnsi="Times New Roman" w:cs="Times New Roman"/>
          <w:sz w:val="28"/>
        </w:rPr>
        <w:t>25 апреля проведена беседа-память «Детям о Великой Отечественной войне» для дошкольников. Цель мероприятия: патриотическое воспитание, любовь к своей Родине и уважения к людям, которые ковали Победу, формирования у детей представления об истории своей страны, о великом, светлом празднике. Ведущая рассказала ребятам о важных моментах нашей истории, доступно объяснив, что такое День Победы, почему мы так свято к нему относимся, почему это радостный праздник со слезами на глазах, почему нам нельзя его забывать, а также познакомила с символом Дня Победы – Георгиевской ленточкой. Ребята с интересом слушали, отвечали на вопросы и сами задавали возникшие вопросы. В завершении мероприятия прозвучала праздничная песня «День Победы». Вечная память всем, кто отдал свои жизни за то, чтобы мы могли жить в свободной стране и под мирным небом. В мероприя</w:t>
      </w:r>
      <w:r w:rsidR="003042B9">
        <w:rPr>
          <w:rFonts w:ascii="Times New Roman" w:hAnsi="Times New Roman" w:cs="Times New Roman"/>
          <w:sz w:val="28"/>
        </w:rPr>
        <w:t>тии приняли участие 15 человек.</w:t>
      </w:r>
    </w:p>
    <w:p w:rsidR="009E15B8" w:rsidRDefault="009E15B8" w:rsidP="004B67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E15B8">
        <w:rPr>
          <w:rFonts w:ascii="Times New Roman" w:hAnsi="Times New Roman" w:cs="Times New Roman"/>
          <w:sz w:val="28"/>
        </w:rPr>
        <w:t xml:space="preserve">06 мая прошла Всероссийская акция «Окна Победы», посвященная 80-летию Победы в Великой Отечественной войне. Цель: Цель: создание атмосферы одного из самых важных праздников в России, передача молодому поколению традиций, выражение благодарности героям Великой </w:t>
      </w:r>
      <w:r w:rsidRPr="009E15B8">
        <w:rPr>
          <w:rFonts w:ascii="Times New Roman" w:hAnsi="Times New Roman" w:cs="Times New Roman"/>
          <w:sz w:val="28"/>
        </w:rPr>
        <w:lastRenderedPageBreak/>
        <w:t xml:space="preserve">Отечественной войны, почитание памяти об ушедших ветеранах. </w:t>
      </w:r>
      <w:r>
        <w:rPr>
          <w:rFonts w:ascii="Times New Roman" w:hAnsi="Times New Roman" w:cs="Times New Roman"/>
          <w:sz w:val="28"/>
        </w:rPr>
        <w:t>Ж</w:t>
      </w:r>
      <w:r w:rsidRPr="009E15B8">
        <w:rPr>
          <w:rFonts w:ascii="Times New Roman" w:hAnsi="Times New Roman" w:cs="Times New Roman"/>
          <w:sz w:val="28"/>
        </w:rPr>
        <w:t>ители Вознесенского сельского поселения приняли участие во Всероссийской акции «Окна Победы» используя в оформлении рисунки, картинки, надписи, посвященные Победе советского народа над фашизмом в Великой Отечественной войне. Тем самым, все участники выразили благодарность героям Великой Отечественной войны – тем, кто в бою и в тылу отстоял свободу и независимость нашей Родины. В мероприятии приняло участие: 64 человека.</w:t>
      </w:r>
    </w:p>
    <w:p w:rsidR="009E15B8" w:rsidRDefault="009E15B8" w:rsidP="009E15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E15B8">
        <w:rPr>
          <w:rFonts w:ascii="Times New Roman" w:hAnsi="Times New Roman" w:cs="Times New Roman"/>
          <w:sz w:val="28"/>
        </w:rPr>
        <w:t>06 мая проведен час мужества «К подвигу героев сердцем прикоснись» для первоклассников. Цель мероприятия: формировать уважительное отношение к героям ВОВ, прошлому нашей Родины. Мероприятие началось с песни «С чего начинается Родина». Дети узнали о том, что война – это бесстрашие защитников Бреста, это 900 дней блокадного Ленинграда, это клятва панфиловцев «Ни шагу назад, за нами Москва!», это добытая огнем и кровью победа под Сталинградом, это подвиг героев Курской дуги, это штурм Берлина, это память сердца всего народа. С ребятами пос</w:t>
      </w:r>
      <w:r>
        <w:rPr>
          <w:rFonts w:ascii="Times New Roman" w:hAnsi="Times New Roman" w:cs="Times New Roman"/>
          <w:sz w:val="28"/>
        </w:rPr>
        <w:t xml:space="preserve">лушали песню «Священная война» </w:t>
      </w:r>
      <w:r w:rsidRPr="009E15B8">
        <w:rPr>
          <w:rFonts w:ascii="Times New Roman" w:hAnsi="Times New Roman" w:cs="Times New Roman"/>
          <w:sz w:val="28"/>
        </w:rPr>
        <w:t>и обсудили о чём идёт речь в песне. С интересом дети смотрели старые фотографии о тяжёлых военных годах, которые передают весь ужас того времени. Также ребята листали альбомы с портретами ветеранов Вознесенского сельского поселения, находили своих родственников. В завершении мероприятия вместе с детьми сделали плакат «Мы голосуем за мир!», получился плакат, на котором к солнцу тянутся руки детей. В мероприятии приняли участие 15 человек.</w:t>
      </w:r>
    </w:p>
    <w:p w:rsidR="009E15B8" w:rsidRDefault="009E15B8" w:rsidP="009E15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E15B8">
        <w:rPr>
          <w:rFonts w:ascii="Times New Roman" w:hAnsi="Times New Roman" w:cs="Times New Roman"/>
          <w:sz w:val="28"/>
        </w:rPr>
        <w:t xml:space="preserve">07 мая </w:t>
      </w:r>
      <w:r>
        <w:rPr>
          <w:rFonts w:ascii="Times New Roman" w:hAnsi="Times New Roman" w:cs="Times New Roman"/>
          <w:sz w:val="28"/>
        </w:rPr>
        <w:t>проведена</w:t>
      </w:r>
      <w:r w:rsidRPr="009E15B8">
        <w:rPr>
          <w:rFonts w:ascii="Times New Roman" w:hAnsi="Times New Roman" w:cs="Times New Roman"/>
          <w:sz w:val="28"/>
        </w:rPr>
        <w:t xml:space="preserve"> патриотическая акция «Бессмертный полк: Стена Памяти», посвященная 80-й годовщине Победы советского народа в Великой Отечественной войне 1941-1945 гг. Цель мероприятия: сохранение памяти о земляках, участвовавших в Великой Отечественной войне, тружениках тыла. В фойе ЦКД создана Стена памяти, на которой размещены фотографии участников Великой Отечественной войны. В мероприятии приняло участие 39 человек.</w:t>
      </w:r>
    </w:p>
    <w:p w:rsidR="009E15B8" w:rsidRDefault="009E15B8" w:rsidP="009E15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E15B8">
        <w:rPr>
          <w:rFonts w:ascii="Times New Roman" w:hAnsi="Times New Roman" w:cs="Times New Roman"/>
          <w:sz w:val="28"/>
        </w:rPr>
        <w:t xml:space="preserve">07 мая в зоне отдыха «Набережная» прошла патриотическая эстафета «Победные старты», посвященная 80-й годовщине </w:t>
      </w:r>
      <w:r>
        <w:rPr>
          <w:rFonts w:ascii="Times New Roman" w:hAnsi="Times New Roman" w:cs="Times New Roman"/>
          <w:sz w:val="28"/>
        </w:rPr>
        <w:t xml:space="preserve">Великой Победы, </w:t>
      </w:r>
      <w:r w:rsidRPr="009E15B8">
        <w:rPr>
          <w:rFonts w:ascii="Times New Roman" w:hAnsi="Times New Roman" w:cs="Times New Roman"/>
          <w:sz w:val="28"/>
        </w:rPr>
        <w:t>с учащимися 7-8 классов. Цель мероприятия: Гражданско-патриотическое воспитание школьников. В начале мероприятия поговорили с участниками эстафеты о событиях 80-летней давности. Какой ценой досталась Победа нашим предкам. И в честь этого знаменательного праздника дети приступили к прохождению эстафеты. Участникам были предложены эстафеты «Компас», «Попади в цель», «Окажи помощь», «Головоломка», «Прыжки в длину» и «Исторические даты». По результатам I место – заняли учащиеся 8 «Б» класса, II место – 7 класс и III место – 8 «А» класс. Все команды награждены дипломами, кубками и сладкими призами. В мероприятии приняли участие 20 человек.</w:t>
      </w:r>
    </w:p>
    <w:p w:rsidR="009E15B8" w:rsidRDefault="0086289E" w:rsidP="00862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6289E">
        <w:rPr>
          <w:rFonts w:ascii="Times New Roman" w:hAnsi="Times New Roman" w:cs="Times New Roman"/>
          <w:sz w:val="28"/>
        </w:rPr>
        <w:t xml:space="preserve">07 мая проведён час памяти «Во славу Великой Победы» с учащимися 3-го класса. Цель: Патриотическое воспитание, формирование исторической памяти. На мероприятии ведущая рассказала о значимости Великой </w:t>
      </w:r>
      <w:r w:rsidRPr="0086289E">
        <w:rPr>
          <w:rFonts w:ascii="Times New Roman" w:hAnsi="Times New Roman" w:cs="Times New Roman"/>
          <w:sz w:val="28"/>
        </w:rPr>
        <w:lastRenderedPageBreak/>
        <w:t>Отечественной войны для страны, представила главного героя мероприятия – неизвестного солдата. Участники узнали исторические военные факты, о трудностях, с которыми сталкивались солдаты, об их мужестве и героизме. Ребята узнали о бесстрашном подвиге советских солдат, этапах и сражениях Великой Отечественной войны, вспомнили о героях-земляках, которые не жалели свои жизни во имя победы над фашизмом. Участники почтили память героев, погибших на полях сражений вдали от Родины, минутой молчания. В мероприятии приняло участие: 15 человек.</w:t>
      </w:r>
    </w:p>
    <w:p w:rsidR="009E15B8" w:rsidRDefault="0086289E" w:rsidP="00862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6289E">
        <w:rPr>
          <w:rFonts w:ascii="Times New Roman" w:hAnsi="Times New Roman" w:cs="Times New Roman"/>
          <w:sz w:val="28"/>
        </w:rPr>
        <w:t xml:space="preserve">08 мая прошла массовая акция «Звезда Победы» Цель: знать и чтить память героев страны и своих соотечественников. </w:t>
      </w:r>
      <w:r>
        <w:rPr>
          <w:rFonts w:ascii="Times New Roman" w:hAnsi="Times New Roman" w:cs="Times New Roman"/>
          <w:sz w:val="28"/>
        </w:rPr>
        <w:t>У</w:t>
      </w:r>
      <w:r w:rsidRPr="0086289E">
        <w:rPr>
          <w:rFonts w:ascii="Times New Roman" w:hAnsi="Times New Roman" w:cs="Times New Roman"/>
          <w:sz w:val="28"/>
        </w:rPr>
        <w:t>чащиеся школы, работники различных организаций, специалисты Администрации, депутаты, предприниматели и неравнодушные жители села приняли участие во Всероссийской акции «Звезда Победы». Все причастные выстроились около Монумента памяти в форму пятиконечной звезды – символа памяти о подвиге и мужестве наших предков и включили фонарики на телефонах, символизирующие звезды. За каждым фонариком – судьба ветерана ВОВ, отдавшего свою жизнь за мир и победу. Приняло участие в мероприятии 294 человека.</w:t>
      </w:r>
    </w:p>
    <w:p w:rsidR="0086289E" w:rsidRDefault="0086289E" w:rsidP="00862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6289E">
        <w:rPr>
          <w:rFonts w:ascii="Times New Roman" w:hAnsi="Times New Roman" w:cs="Times New Roman"/>
          <w:sz w:val="28"/>
        </w:rPr>
        <w:t>09 мая прошел автопробег «Памяти героев», посвященный 80-летию Победы в Вели</w:t>
      </w:r>
      <w:r>
        <w:rPr>
          <w:rFonts w:ascii="Times New Roman" w:hAnsi="Times New Roman" w:cs="Times New Roman"/>
          <w:sz w:val="28"/>
        </w:rPr>
        <w:t>кой Отечественной войне. Цель: п</w:t>
      </w:r>
      <w:r w:rsidRPr="0086289E">
        <w:rPr>
          <w:rFonts w:ascii="Times New Roman" w:hAnsi="Times New Roman" w:cs="Times New Roman"/>
          <w:sz w:val="28"/>
        </w:rPr>
        <w:t>атриотическое воспитание; духовное и нравственное воспитание молодежи; Пропаганда патриотического подвига народов отстоявшего независимость Отечества в годы Великой Отечественной войны. Путь пробега проходил по всем улицам села. Жители села присоединились к автопробегу и колонной празднично украшенных машин, совершили автопробег по улицам села. На протяжении всего маршрута автолюбители сигналом оповещали жителей о приближении колонны. Жители выходили на улицы и громким «Ура!» сопровождали колонну. В сердцах всегда будет жива память о тех, кто погиб на этой безжалостной, суровой войне. В мероприятии приняли участие: 248 человек</w:t>
      </w:r>
      <w:r w:rsidR="003042B9">
        <w:rPr>
          <w:rFonts w:ascii="Times New Roman" w:hAnsi="Times New Roman" w:cs="Times New Roman"/>
          <w:sz w:val="28"/>
        </w:rPr>
        <w:t>.</w:t>
      </w:r>
    </w:p>
    <w:p w:rsidR="0086289E" w:rsidRDefault="0086289E" w:rsidP="00862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6289E">
        <w:rPr>
          <w:rFonts w:ascii="Times New Roman" w:hAnsi="Times New Roman" w:cs="Times New Roman"/>
          <w:sz w:val="28"/>
        </w:rPr>
        <w:t>09 мая прошла Всенародная акция «Бессмертный полк». В этом году акция «Бессмертный полк» пройдёт в смешанном формате. Жители села не остались в стороне и приняли участие в Акции. В назначенное время участники шествия собрались около школы и колонна во главе с церемониальным отрядом «Легион», неся портреты своих родственников – ветеранов, цветы, флаги, воздушные шары, прошли по главной улице села к Монументу Памяти. В шествии «Бессмертный полк» приняли участие работники администрации, работники организаций, учащиеся школы, воспитанники детского сада и жители села. В шествии приняло участие 375 человек.</w:t>
      </w:r>
    </w:p>
    <w:p w:rsidR="0086289E" w:rsidRDefault="0086289E" w:rsidP="00862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6289E">
        <w:rPr>
          <w:rFonts w:ascii="Times New Roman" w:hAnsi="Times New Roman" w:cs="Times New Roman"/>
          <w:sz w:val="28"/>
        </w:rPr>
        <w:t xml:space="preserve">09 мая на сельской площади села Вознесенское прошла Всероссийская акция Вальс Победы» Цель акции: сохранение памяти о Великой Отечественной войне. «Вальс Победы» является не просто танцевальным событием, а мощным символическим жестом, подчеркивающим преемственность поколений и важность сохранения исторической памяти! В акции приняли участие жители села и участники клубных формирований </w:t>
      </w:r>
      <w:r w:rsidRPr="0086289E">
        <w:rPr>
          <w:rFonts w:ascii="Times New Roman" w:hAnsi="Times New Roman" w:cs="Times New Roman"/>
          <w:sz w:val="28"/>
        </w:rPr>
        <w:lastRenderedPageBreak/>
        <w:t>ЦКД – национальный коллектив «Гилэкпин» и ансамбль танца «Феерия», что свидетельствует о высоком уровне интереса молодого поколения к историческому наследию и культурным традициям! В мероприятии приняло участие 56 человек</w:t>
      </w:r>
      <w:r w:rsidR="003042B9">
        <w:rPr>
          <w:rFonts w:ascii="Times New Roman" w:hAnsi="Times New Roman" w:cs="Times New Roman"/>
          <w:sz w:val="28"/>
        </w:rPr>
        <w:t>.</w:t>
      </w:r>
    </w:p>
    <w:p w:rsidR="0086289E" w:rsidRDefault="0086289E" w:rsidP="00862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6289E">
        <w:rPr>
          <w:rFonts w:ascii="Times New Roman" w:hAnsi="Times New Roman" w:cs="Times New Roman"/>
          <w:sz w:val="28"/>
        </w:rPr>
        <w:t xml:space="preserve">09 мая на сельской площади прошел торжественный митинг «Наша великая Победа», посвященный 80-й годовщине со Дня Победы советского народа в Великой Отечественной войне 1941-1945 гг. Цель мероприятия: создать условия для формирования чувства гордости за свою Родину, сохранения памяти о подвиге наших солдат в Великой Отечественной войне. С утра у Монумента Памяти нес вахту Памяти церемониальный отряд «Легион» МБОУ СОШ </w:t>
      </w:r>
      <w:proofErr w:type="gramStart"/>
      <w:r w:rsidRPr="0086289E">
        <w:rPr>
          <w:rFonts w:ascii="Times New Roman" w:hAnsi="Times New Roman" w:cs="Times New Roman"/>
          <w:sz w:val="28"/>
        </w:rPr>
        <w:t>с</w:t>
      </w:r>
      <w:proofErr w:type="gramEnd"/>
      <w:r w:rsidRPr="0086289E">
        <w:rPr>
          <w:rFonts w:ascii="Times New Roman" w:hAnsi="Times New Roman" w:cs="Times New Roman"/>
          <w:sz w:val="28"/>
        </w:rPr>
        <w:t>. Вознесенское. В этот день на митинг, с цветами в руках, собрались работники администрации, депутаты, учащиеся школы, работники различных организаций, жители села и представител</w:t>
      </w:r>
      <w:proofErr w:type="gramStart"/>
      <w:r w:rsidRPr="0086289E">
        <w:rPr>
          <w:rFonts w:ascii="Times New Roman" w:hAnsi="Times New Roman" w:cs="Times New Roman"/>
          <w:sz w:val="28"/>
        </w:rPr>
        <w:t>и ООО</w:t>
      </w:r>
      <w:proofErr w:type="gramEnd"/>
      <w:r w:rsidRPr="0086289E">
        <w:rPr>
          <w:rFonts w:ascii="Times New Roman" w:hAnsi="Times New Roman" w:cs="Times New Roman"/>
          <w:sz w:val="28"/>
        </w:rPr>
        <w:t xml:space="preserve"> «Амур </w:t>
      </w:r>
      <w:proofErr w:type="spellStart"/>
      <w:r w:rsidRPr="0086289E">
        <w:rPr>
          <w:rFonts w:ascii="Times New Roman" w:hAnsi="Times New Roman" w:cs="Times New Roman"/>
          <w:sz w:val="28"/>
        </w:rPr>
        <w:t>Минералс</w:t>
      </w:r>
      <w:proofErr w:type="spellEnd"/>
      <w:r w:rsidRPr="0086289E">
        <w:rPr>
          <w:rFonts w:ascii="Times New Roman" w:hAnsi="Times New Roman" w:cs="Times New Roman"/>
          <w:sz w:val="28"/>
        </w:rPr>
        <w:t>» Митинг открыл церемониальный отряд «Легион». Со сцены звучали слова благодарности всем Героям, воинам, сражавшимся в ВОВ и отдавшим свою жизнь за Победу. Глава администрации Жарков Сергей Валентинович поздравил всех присутствующих с Днем Победы. Педагогический коллектив и учащиеся школы исполнили песню «Встанем» и прочитали стихи. В завершении митинга все присутствующие почтили минутой молчания память тех, кто навечно остался на поле боя, защищая мир от фашизма и тех, кто не дожил до сегодняшних дней и возложили к Монументу памяти цветы. В митинге приняло участие 512 человек</w:t>
      </w:r>
      <w:r w:rsidR="003042B9">
        <w:rPr>
          <w:rFonts w:ascii="Times New Roman" w:hAnsi="Times New Roman" w:cs="Times New Roman"/>
          <w:sz w:val="28"/>
        </w:rPr>
        <w:t>.</w:t>
      </w:r>
    </w:p>
    <w:p w:rsidR="0086289E" w:rsidRDefault="0086289E" w:rsidP="00862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6289E">
        <w:rPr>
          <w:rFonts w:ascii="Times New Roman" w:hAnsi="Times New Roman" w:cs="Times New Roman"/>
          <w:sz w:val="28"/>
        </w:rPr>
        <w:t xml:space="preserve">09 мая </w:t>
      </w:r>
      <w:r>
        <w:rPr>
          <w:rFonts w:ascii="Times New Roman" w:hAnsi="Times New Roman" w:cs="Times New Roman"/>
          <w:sz w:val="28"/>
        </w:rPr>
        <w:t>состоялся</w:t>
      </w:r>
      <w:r w:rsidRPr="0086289E">
        <w:rPr>
          <w:rFonts w:ascii="Times New Roman" w:hAnsi="Times New Roman" w:cs="Times New Roman"/>
          <w:sz w:val="28"/>
        </w:rPr>
        <w:t xml:space="preserve"> праздничный концерт «Войны священные страницы навеки в памяти людской» Цель: сохранения памяти о подвиге наших солдат в Великой Отечественной войне. </w:t>
      </w:r>
      <w:proofErr w:type="gramStart"/>
      <w:r w:rsidRPr="0086289E">
        <w:rPr>
          <w:rFonts w:ascii="Times New Roman" w:hAnsi="Times New Roman" w:cs="Times New Roman"/>
          <w:sz w:val="28"/>
        </w:rPr>
        <w:t>В программу концерта вошли музыкальные поздравления в исполнении участников творческих объединений Центра Культуры и Досуга</w:t>
      </w:r>
      <w:r w:rsidR="00B2696D">
        <w:rPr>
          <w:rFonts w:ascii="Times New Roman" w:hAnsi="Times New Roman" w:cs="Times New Roman"/>
          <w:sz w:val="28"/>
        </w:rPr>
        <w:t xml:space="preserve"> – </w:t>
      </w:r>
      <w:r w:rsidR="00B2696D" w:rsidRPr="0086289E">
        <w:rPr>
          <w:rFonts w:ascii="Times New Roman" w:hAnsi="Times New Roman" w:cs="Times New Roman"/>
          <w:sz w:val="28"/>
        </w:rPr>
        <w:t>кукольный театр «Золотой ключик»</w:t>
      </w:r>
      <w:r w:rsidR="00B2696D">
        <w:rPr>
          <w:rFonts w:ascii="Times New Roman" w:hAnsi="Times New Roman" w:cs="Times New Roman"/>
          <w:sz w:val="28"/>
        </w:rPr>
        <w:t xml:space="preserve">, </w:t>
      </w:r>
      <w:r w:rsidR="00B2696D" w:rsidRPr="0086289E">
        <w:rPr>
          <w:rFonts w:ascii="Times New Roman" w:hAnsi="Times New Roman" w:cs="Times New Roman"/>
          <w:sz w:val="28"/>
        </w:rPr>
        <w:t>вокальная группа «Задоринка»</w:t>
      </w:r>
      <w:r w:rsidR="00B2696D">
        <w:rPr>
          <w:rFonts w:ascii="Times New Roman" w:hAnsi="Times New Roman" w:cs="Times New Roman"/>
          <w:sz w:val="28"/>
        </w:rPr>
        <w:t xml:space="preserve"> и солисты (рук.</w:t>
      </w:r>
      <w:proofErr w:type="gramEnd"/>
      <w:r w:rsidR="00B2696D">
        <w:rPr>
          <w:rFonts w:ascii="Times New Roman" w:hAnsi="Times New Roman" w:cs="Times New Roman"/>
          <w:sz w:val="28"/>
        </w:rPr>
        <w:t xml:space="preserve"> Пастухова Наталья Николаевна)</w:t>
      </w:r>
      <w:r w:rsidR="00B2696D" w:rsidRPr="0086289E">
        <w:rPr>
          <w:rFonts w:ascii="Times New Roman" w:hAnsi="Times New Roman" w:cs="Times New Roman"/>
          <w:sz w:val="28"/>
        </w:rPr>
        <w:t>, национальный коллектив «Гилэкпин»</w:t>
      </w:r>
      <w:r w:rsidR="00B2696D">
        <w:rPr>
          <w:rFonts w:ascii="Times New Roman" w:hAnsi="Times New Roman" w:cs="Times New Roman"/>
          <w:sz w:val="28"/>
        </w:rPr>
        <w:t xml:space="preserve"> (рук.</w:t>
      </w:r>
      <w:proofErr w:type="gramStart"/>
      <w:r w:rsidR="00B2696D">
        <w:rPr>
          <w:rFonts w:ascii="Times New Roman" w:hAnsi="Times New Roman" w:cs="Times New Roman"/>
          <w:sz w:val="28"/>
        </w:rPr>
        <w:t xml:space="preserve"> </w:t>
      </w:r>
      <w:proofErr w:type="gramEnd"/>
      <w:r w:rsidR="00B2696D">
        <w:rPr>
          <w:rFonts w:ascii="Times New Roman" w:hAnsi="Times New Roman" w:cs="Times New Roman"/>
          <w:sz w:val="28"/>
        </w:rPr>
        <w:t>Голубева Татьяна Владимировна)</w:t>
      </w:r>
      <w:r w:rsidR="00B2696D" w:rsidRPr="0086289E">
        <w:rPr>
          <w:rFonts w:ascii="Times New Roman" w:hAnsi="Times New Roman" w:cs="Times New Roman"/>
          <w:sz w:val="28"/>
        </w:rPr>
        <w:t>, театральный коллектив «Акварель»</w:t>
      </w:r>
      <w:r w:rsidR="00B2696D">
        <w:rPr>
          <w:rFonts w:ascii="Times New Roman" w:hAnsi="Times New Roman" w:cs="Times New Roman"/>
          <w:sz w:val="28"/>
        </w:rPr>
        <w:t xml:space="preserve"> (рук.</w:t>
      </w:r>
      <w:proofErr w:type="gramStart"/>
      <w:r w:rsidR="00B2696D">
        <w:rPr>
          <w:rFonts w:ascii="Times New Roman" w:hAnsi="Times New Roman" w:cs="Times New Roman"/>
          <w:sz w:val="28"/>
        </w:rPr>
        <w:t xml:space="preserve"> </w:t>
      </w:r>
      <w:proofErr w:type="gramEnd"/>
      <w:r w:rsidR="00B2696D">
        <w:rPr>
          <w:rFonts w:ascii="Times New Roman" w:hAnsi="Times New Roman" w:cs="Times New Roman"/>
          <w:sz w:val="28"/>
        </w:rPr>
        <w:t>Пассар Елена Алексеевна)</w:t>
      </w:r>
      <w:r w:rsidR="00B2696D" w:rsidRPr="0086289E">
        <w:rPr>
          <w:rFonts w:ascii="Times New Roman" w:hAnsi="Times New Roman" w:cs="Times New Roman"/>
          <w:sz w:val="28"/>
        </w:rPr>
        <w:t xml:space="preserve">, </w:t>
      </w:r>
      <w:r w:rsidR="00B2696D">
        <w:rPr>
          <w:rFonts w:ascii="Times New Roman" w:hAnsi="Times New Roman" w:cs="Times New Roman"/>
          <w:sz w:val="28"/>
        </w:rPr>
        <w:t>ансамбль танца «Феерия» (рук</w:t>
      </w:r>
      <w:proofErr w:type="gramStart"/>
      <w:r w:rsidR="00B2696D">
        <w:rPr>
          <w:rFonts w:ascii="Times New Roman" w:hAnsi="Times New Roman" w:cs="Times New Roman"/>
          <w:sz w:val="28"/>
        </w:rPr>
        <w:t>.</w:t>
      </w:r>
      <w:proofErr w:type="gramEnd"/>
      <w:r w:rsidR="00B2696D">
        <w:rPr>
          <w:rFonts w:ascii="Times New Roman" w:hAnsi="Times New Roman" w:cs="Times New Roman"/>
          <w:sz w:val="28"/>
        </w:rPr>
        <w:t xml:space="preserve"> Ходжер Екатерина Денисовна)</w:t>
      </w:r>
      <w:r w:rsidRPr="0086289E">
        <w:rPr>
          <w:rFonts w:ascii="Times New Roman" w:hAnsi="Times New Roman" w:cs="Times New Roman"/>
          <w:sz w:val="28"/>
        </w:rPr>
        <w:t xml:space="preserve">, учащихся </w:t>
      </w:r>
      <w:r w:rsidR="00B2696D">
        <w:rPr>
          <w:rFonts w:ascii="Times New Roman" w:hAnsi="Times New Roman" w:cs="Times New Roman"/>
          <w:sz w:val="28"/>
        </w:rPr>
        <w:t xml:space="preserve">1-7 классов </w:t>
      </w:r>
      <w:bookmarkStart w:id="0" w:name="_GoBack"/>
      <w:bookmarkEnd w:id="0"/>
      <w:r w:rsidRPr="0086289E">
        <w:rPr>
          <w:rFonts w:ascii="Times New Roman" w:hAnsi="Times New Roman" w:cs="Times New Roman"/>
          <w:sz w:val="28"/>
        </w:rPr>
        <w:t>МБОУ СОШ с. Вознесенское. Большинство номеров концерта посвящены военной тематике – песни военных лет и песни нашего времени о родине, мире и дружбе, танцевальные номера и чтение стихов отразили незабываемую страницу истории нашей страны – страдания и подвиги, ценой которых была завоёвана Победа. В концертной программе приняли участие: учащиеся МБОУ СОШ, Разнообра</w:t>
      </w:r>
      <w:r>
        <w:rPr>
          <w:rFonts w:ascii="Times New Roman" w:hAnsi="Times New Roman" w:cs="Times New Roman"/>
          <w:sz w:val="28"/>
        </w:rPr>
        <w:t xml:space="preserve">зие жанров порадовал зрителей. </w:t>
      </w:r>
      <w:r w:rsidRPr="0086289E">
        <w:rPr>
          <w:rFonts w:ascii="Times New Roman" w:hAnsi="Times New Roman" w:cs="Times New Roman"/>
          <w:sz w:val="28"/>
        </w:rPr>
        <w:t>Закончился праздничный концерт исполнением главной песни этого праздника – «День Победы». В мероприятии приняло участие: 524</w:t>
      </w:r>
      <w:r>
        <w:rPr>
          <w:rFonts w:ascii="Times New Roman" w:hAnsi="Times New Roman" w:cs="Times New Roman"/>
          <w:sz w:val="28"/>
        </w:rPr>
        <w:t xml:space="preserve"> человека.</w:t>
      </w:r>
    </w:p>
    <w:p w:rsidR="0086289E" w:rsidRDefault="0086289E" w:rsidP="00862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6289E">
        <w:rPr>
          <w:rFonts w:ascii="Times New Roman" w:hAnsi="Times New Roman" w:cs="Times New Roman"/>
          <w:sz w:val="28"/>
        </w:rPr>
        <w:t xml:space="preserve">09 мая у Монумента Памяти прошла Всероссийская акция «Свеча Памяти» Цель: сохранение и развитие патриотического отношения к героической прошлой России. </w:t>
      </w:r>
      <w:r>
        <w:rPr>
          <w:rFonts w:ascii="Times New Roman" w:hAnsi="Times New Roman" w:cs="Times New Roman"/>
          <w:sz w:val="28"/>
        </w:rPr>
        <w:t>К</w:t>
      </w:r>
      <w:r w:rsidRPr="0086289E">
        <w:rPr>
          <w:rFonts w:ascii="Times New Roman" w:hAnsi="Times New Roman" w:cs="Times New Roman"/>
          <w:sz w:val="28"/>
        </w:rPr>
        <w:t xml:space="preserve"> Монументу Памяти пришли работники администрации, депутаты, работники организаций, учащиеся школы и неравнодушные жители села, чтобы зажечь огонек свечи, отдать дань памяти погибшим за нашу страну. В Великий праздник Дня Победы взрослые и дети </w:t>
      </w:r>
      <w:r w:rsidRPr="0086289E">
        <w:rPr>
          <w:rFonts w:ascii="Times New Roman" w:hAnsi="Times New Roman" w:cs="Times New Roman"/>
          <w:sz w:val="28"/>
        </w:rPr>
        <w:lastRenderedPageBreak/>
        <w:t>зажгли огонек свечей в память о тех, кто погиб на кровопролитных полях сражений в годы Великой Отечественной войны и почтили память минутой молчания. Сегодня подобные акции являются символом единства и непобедимости нашей страны. Приняло участие в мероприятии 218 человек.</w:t>
      </w:r>
    </w:p>
    <w:p w:rsidR="009E15B8" w:rsidRDefault="009E15B8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C37CC" w:rsidP="000C3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C37CC">
        <w:rPr>
          <w:rFonts w:ascii="Times New Roman" w:hAnsi="Times New Roman" w:cs="Times New Roman"/>
          <w:sz w:val="28"/>
        </w:rPr>
        <w:t>Ко Дню Победы</w:t>
      </w:r>
      <w:r>
        <w:rPr>
          <w:rFonts w:ascii="Times New Roman" w:hAnsi="Times New Roman" w:cs="Times New Roman"/>
          <w:sz w:val="28"/>
        </w:rPr>
        <w:t xml:space="preserve"> </w:t>
      </w:r>
      <w:r w:rsidR="004B672B">
        <w:rPr>
          <w:rFonts w:ascii="Times New Roman" w:hAnsi="Times New Roman" w:cs="Times New Roman"/>
          <w:sz w:val="28"/>
        </w:rPr>
        <w:t>в ЦКД «Радуга всего проведено 14</w:t>
      </w:r>
      <w:r w:rsidRPr="000C37CC">
        <w:rPr>
          <w:rFonts w:ascii="Times New Roman" w:hAnsi="Times New Roman" w:cs="Times New Roman"/>
          <w:sz w:val="28"/>
        </w:rPr>
        <w:t xml:space="preserve"> мероприятий, количество участников в них </w:t>
      </w:r>
      <w:r w:rsidR="003042B9">
        <w:rPr>
          <w:rFonts w:ascii="Times New Roman" w:hAnsi="Times New Roman" w:cs="Times New Roman"/>
          <w:sz w:val="28"/>
        </w:rPr>
        <w:t>2412</w:t>
      </w:r>
      <w:r w:rsidR="004B672B">
        <w:rPr>
          <w:rFonts w:ascii="Times New Roman" w:hAnsi="Times New Roman" w:cs="Times New Roman"/>
          <w:sz w:val="28"/>
        </w:rPr>
        <w:t xml:space="preserve"> человек.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9E15B8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031147">
        <w:rPr>
          <w:rFonts w:ascii="Times New Roman" w:hAnsi="Times New Roman" w:cs="Times New Roman"/>
          <w:sz w:val="28"/>
        </w:rPr>
        <w:t>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72B" w:rsidRDefault="004B672B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0C37CC"/>
    <w:rsid w:val="001200CE"/>
    <w:rsid w:val="002E2E1C"/>
    <w:rsid w:val="003042B9"/>
    <w:rsid w:val="003F257A"/>
    <w:rsid w:val="004B672B"/>
    <w:rsid w:val="005C480A"/>
    <w:rsid w:val="005D37DE"/>
    <w:rsid w:val="006051BB"/>
    <w:rsid w:val="006D3BC2"/>
    <w:rsid w:val="0086289E"/>
    <w:rsid w:val="009E15B8"/>
    <w:rsid w:val="00A8308C"/>
    <w:rsid w:val="00AE6121"/>
    <w:rsid w:val="00B21346"/>
    <w:rsid w:val="00B2696D"/>
    <w:rsid w:val="00D87BB6"/>
    <w:rsid w:val="00FF0AFE"/>
    <w:rsid w:val="00FF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1B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213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1B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213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1791</Words>
  <Characters>10213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15</cp:revision>
  <cp:lastPrinted>2025-05-10T00:18:00Z</cp:lastPrinted>
  <dcterms:created xsi:type="dcterms:W3CDTF">2023-10-16T01:42:00Z</dcterms:created>
  <dcterms:modified xsi:type="dcterms:W3CDTF">2025-05-11T23:05:00Z</dcterms:modified>
</cp:coreProperties>
</file>