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2A4EAE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655F74" w:rsidRPr="00655F74" w:rsidRDefault="00767CD3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 </w:t>
      </w:r>
      <w:r w:rsidR="002A4EAE">
        <w:rPr>
          <w:rFonts w:ascii="Times New Roman" w:hAnsi="Times New Roman" w:cs="Times New Roman"/>
          <w:sz w:val="28"/>
        </w:rPr>
        <w:t>62-й годовщине со Дня образования Амурского района</w:t>
      </w:r>
    </w:p>
    <w:p w:rsidR="00AB79B4" w:rsidRDefault="00AB79B4" w:rsidP="00B829F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A4EAE" w:rsidRDefault="002A4EAE" w:rsidP="002A4E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A4EAE">
        <w:rPr>
          <w:rFonts w:ascii="Times New Roman" w:hAnsi="Times New Roman" w:cs="Times New Roman"/>
          <w:sz w:val="28"/>
        </w:rPr>
        <w:t>29 января в библиотеке Центра Культуры и Досуга «Радуга» начала работ</w:t>
      </w:r>
      <w:r w:rsidR="00477A1E">
        <w:rPr>
          <w:rFonts w:ascii="Times New Roman" w:hAnsi="Times New Roman" w:cs="Times New Roman"/>
          <w:sz w:val="28"/>
        </w:rPr>
        <w:t xml:space="preserve">у книжная выставка «Мой район». </w:t>
      </w:r>
      <w:r w:rsidRPr="002A4EAE">
        <w:rPr>
          <w:rFonts w:ascii="Times New Roman" w:hAnsi="Times New Roman" w:cs="Times New Roman"/>
          <w:sz w:val="28"/>
        </w:rPr>
        <w:t xml:space="preserve">На выставке представлены книги и </w:t>
      </w:r>
      <w:proofErr w:type="gramStart"/>
      <w:r w:rsidRPr="002A4EAE">
        <w:rPr>
          <w:rFonts w:ascii="Times New Roman" w:hAnsi="Times New Roman" w:cs="Times New Roman"/>
          <w:sz w:val="28"/>
        </w:rPr>
        <w:t>брошюры</w:t>
      </w:r>
      <w:proofErr w:type="gramEnd"/>
      <w:r w:rsidRPr="002A4EAE">
        <w:rPr>
          <w:rFonts w:ascii="Times New Roman" w:hAnsi="Times New Roman" w:cs="Times New Roman"/>
          <w:sz w:val="28"/>
        </w:rPr>
        <w:t xml:space="preserve"> разных лет, повествующие об истории района и населенных пунктов, входящих в его состав, о знаменитых земляках. Благодаря этой выставке каждый желающий может совершить экскурсию по достопримечательным и живописным местам нашей малой родины. Здесь всё своё, такое родное и любимое. И чем больше знаний получит человек о родном крае, тем больше будет заинтересован в том, чтобы он процветал.</w:t>
      </w:r>
      <w:r w:rsidR="00477A1E">
        <w:rPr>
          <w:rFonts w:ascii="Times New Roman" w:hAnsi="Times New Roman" w:cs="Times New Roman"/>
          <w:sz w:val="28"/>
        </w:rPr>
        <w:t xml:space="preserve"> Выставку посетило 17 человек</w:t>
      </w:r>
      <w:r>
        <w:rPr>
          <w:rFonts w:ascii="Times New Roman" w:hAnsi="Times New Roman" w:cs="Times New Roman"/>
          <w:sz w:val="28"/>
        </w:rPr>
        <w:t>.</w:t>
      </w:r>
    </w:p>
    <w:p w:rsidR="002A4EAE" w:rsidRDefault="002A4EAE" w:rsidP="00477A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A4EAE">
        <w:rPr>
          <w:rFonts w:ascii="Times New Roman" w:hAnsi="Times New Roman" w:cs="Times New Roman"/>
          <w:sz w:val="28"/>
        </w:rPr>
        <w:t xml:space="preserve">01 февраля </w:t>
      </w:r>
      <w:r w:rsidR="00477A1E">
        <w:rPr>
          <w:rFonts w:ascii="Times New Roman" w:hAnsi="Times New Roman" w:cs="Times New Roman"/>
          <w:sz w:val="28"/>
        </w:rPr>
        <w:t>прошла</w:t>
      </w:r>
      <w:r w:rsidRPr="002A4EAE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2A4EAE">
        <w:rPr>
          <w:rFonts w:ascii="Times New Roman" w:hAnsi="Times New Roman" w:cs="Times New Roman"/>
          <w:sz w:val="28"/>
        </w:rPr>
        <w:t>концертная</w:t>
      </w:r>
      <w:proofErr w:type="gramEnd"/>
      <w:r w:rsidRPr="002A4EAE">
        <w:rPr>
          <w:rFonts w:ascii="Times New Roman" w:hAnsi="Times New Roman" w:cs="Times New Roman"/>
          <w:sz w:val="28"/>
        </w:rPr>
        <w:t xml:space="preserve"> программа «Ритмы любимого района», посвящённая 62-й годовщине со дня образования Амурского района. Цель: Развитие у населения чувства патриотизма, любви к родному району, умение ценить историческое наследие народов. День рождения района – особый праздник, когда всё его население – именинники. 62 года – это не возраст – это пора его расцвета, роста и развития. Наш район – удивительный, в эту землю нельзя не влюбиться, она добра, гостеприимна и прекрасна во все времена. Ведущие напомнили о </w:t>
      </w:r>
      <w:proofErr w:type="gramStart"/>
      <w:r w:rsidRPr="002A4EAE">
        <w:rPr>
          <w:rFonts w:ascii="Times New Roman" w:hAnsi="Times New Roman" w:cs="Times New Roman"/>
          <w:sz w:val="28"/>
        </w:rPr>
        <w:t>славной</w:t>
      </w:r>
      <w:proofErr w:type="gramEnd"/>
      <w:r w:rsidRPr="002A4EAE">
        <w:rPr>
          <w:rFonts w:ascii="Times New Roman" w:hAnsi="Times New Roman" w:cs="Times New Roman"/>
          <w:sz w:val="28"/>
        </w:rPr>
        <w:t xml:space="preserve"> истории нашего района, о её героических людях. Поблагодарили всех военнослужащих, встречающих праздник на боевом посту. С поздравительным словом ко всем присутствующим обратился глава Вознесенского сельского поселения Жарков Сергей Валентинович. В программе прозвучали стихи и песни о родной земле, о нашей малой Родине. </w:t>
      </w:r>
      <w:proofErr w:type="gramStart"/>
      <w:r w:rsidRPr="002A4EAE">
        <w:rPr>
          <w:rFonts w:ascii="Times New Roman" w:hAnsi="Times New Roman" w:cs="Times New Roman"/>
          <w:sz w:val="28"/>
        </w:rPr>
        <w:t>Порадовали зрителей своими яркими</w:t>
      </w:r>
      <w:r w:rsidR="00477A1E">
        <w:rPr>
          <w:rFonts w:ascii="Times New Roman" w:hAnsi="Times New Roman" w:cs="Times New Roman"/>
          <w:sz w:val="28"/>
        </w:rPr>
        <w:t xml:space="preserve"> и зажигательными выступлениями</w:t>
      </w:r>
      <w:r w:rsidRPr="002A4EAE">
        <w:rPr>
          <w:rFonts w:ascii="Times New Roman" w:hAnsi="Times New Roman" w:cs="Times New Roman"/>
          <w:sz w:val="28"/>
        </w:rPr>
        <w:t xml:space="preserve"> национальные коллективы «Гилэкпин» и «Кокони» (рук.</w:t>
      </w:r>
      <w:proofErr w:type="gramEnd"/>
      <w:r w:rsidRPr="002A4EAE">
        <w:rPr>
          <w:rFonts w:ascii="Times New Roman" w:hAnsi="Times New Roman" w:cs="Times New Roman"/>
          <w:sz w:val="28"/>
        </w:rPr>
        <w:t xml:space="preserve"> Голубева Т.В.), ансамбль танца «Феерия» (рук. Ходжер Е.Д.), любительский театр «Акварель» (рук. Пассар Е.А.) и кукольный театр «Золотой ключик» (рук. Пастухова Н.Н.). В мероприятии приняло участие 106 человек.</w:t>
      </w:r>
    </w:p>
    <w:p w:rsidR="00655F74" w:rsidRPr="00655F74" w:rsidRDefault="00D07D71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</w:t>
      </w:r>
      <w:r w:rsidR="00A056DC">
        <w:rPr>
          <w:rFonts w:ascii="Times New Roman" w:hAnsi="Times New Roman" w:cs="Times New Roman"/>
          <w:sz w:val="28"/>
        </w:rPr>
        <w:t xml:space="preserve"> </w:t>
      </w:r>
      <w:r w:rsidR="00477A1E">
        <w:rPr>
          <w:rFonts w:ascii="Times New Roman" w:hAnsi="Times New Roman" w:cs="Times New Roman"/>
          <w:sz w:val="28"/>
        </w:rPr>
        <w:t>проведено мероприятий – 2</w:t>
      </w:r>
      <w:r w:rsidR="00E11A76">
        <w:rPr>
          <w:rFonts w:ascii="Times New Roman" w:hAnsi="Times New Roman" w:cs="Times New Roman"/>
          <w:sz w:val="28"/>
        </w:rPr>
        <w:t xml:space="preserve">, количество участников – </w:t>
      </w:r>
      <w:r w:rsidR="00477A1E">
        <w:rPr>
          <w:rFonts w:ascii="Times New Roman" w:hAnsi="Times New Roman" w:cs="Times New Roman"/>
          <w:sz w:val="28"/>
        </w:rPr>
        <w:t>123</w:t>
      </w:r>
      <w:r w:rsidR="009A457A">
        <w:rPr>
          <w:rFonts w:ascii="Times New Roman" w:hAnsi="Times New Roman" w:cs="Times New Roman"/>
          <w:sz w:val="28"/>
        </w:rPr>
        <w:t xml:space="preserve"> человек</w:t>
      </w:r>
      <w:r w:rsidR="00655F74" w:rsidRPr="00655F74">
        <w:rPr>
          <w:rFonts w:ascii="Times New Roman" w:hAnsi="Times New Roman" w:cs="Times New Roman"/>
          <w:sz w:val="28"/>
        </w:rPr>
        <w:t>.</w:t>
      </w:r>
    </w:p>
    <w:p w:rsidR="00D07D71" w:rsidRPr="00655F74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77A1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</w:p>
    <w:p w:rsidR="00D07D71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D51154" w:rsidRP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51154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D51154" w:rsidRP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51154">
        <w:rPr>
          <w:rFonts w:ascii="Times New Roman" w:hAnsi="Times New Roman" w:cs="Times New Roman"/>
          <w:sz w:val="24"/>
        </w:rPr>
        <w:t>+7 (914) 55-80-43</w:t>
      </w:r>
    </w:p>
    <w:sectPr w:rsidR="00D51154" w:rsidRPr="00D51154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213354"/>
    <w:rsid w:val="0029091D"/>
    <w:rsid w:val="002A4EAE"/>
    <w:rsid w:val="002B287B"/>
    <w:rsid w:val="003A572B"/>
    <w:rsid w:val="00477A1E"/>
    <w:rsid w:val="004B68B7"/>
    <w:rsid w:val="00503C73"/>
    <w:rsid w:val="006069BE"/>
    <w:rsid w:val="00655F74"/>
    <w:rsid w:val="006973DA"/>
    <w:rsid w:val="00767CD3"/>
    <w:rsid w:val="008131CD"/>
    <w:rsid w:val="00814CCE"/>
    <w:rsid w:val="00817457"/>
    <w:rsid w:val="009A457A"/>
    <w:rsid w:val="00A056DC"/>
    <w:rsid w:val="00A21107"/>
    <w:rsid w:val="00A42D10"/>
    <w:rsid w:val="00AB79B4"/>
    <w:rsid w:val="00B829F9"/>
    <w:rsid w:val="00D07D71"/>
    <w:rsid w:val="00D51154"/>
    <w:rsid w:val="00E1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16</cp:revision>
  <cp:lastPrinted>2025-01-09T01:42:00Z</cp:lastPrinted>
  <dcterms:created xsi:type="dcterms:W3CDTF">2024-09-03T05:17:00Z</dcterms:created>
  <dcterms:modified xsi:type="dcterms:W3CDTF">2025-02-02T23:47:00Z</dcterms:modified>
</cp:coreProperties>
</file>