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54F" w:rsidRDefault="00BC6E71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культурно-массовых мероприятий</w:t>
      </w:r>
      <w:r w:rsidRPr="00EA6103">
        <w:rPr>
          <w:sz w:val="28"/>
          <w:szCs w:val="28"/>
        </w:rPr>
        <w:t xml:space="preserve"> 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в Муниципальном казенном учреждении культуры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Центре</w:t>
      </w:r>
      <w:proofErr w:type="gramEnd"/>
      <w:r>
        <w:rPr>
          <w:sz w:val="28"/>
          <w:szCs w:val="28"/>
        </w:rPr>
        <w:t xml:space="preserve"> Культуры и Досуга «Радуга»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7250E7">
        <w:rPr>
          <w:sz w:val="28"/>
          <w:szCs w:val="28"/>
        </w:rPr>
        <w:t xml:space="preserve"> </w:t>
      </w:r>
      <w:r>
        <w:rPr>
          <w:sz w:val="28"/>
          <w:szCs w:val="28"/>
        </w:rPr>
        <w:t>Вознесенское</w:t>
      </w:r>
    </w:p>
    <w:p w:rsidR="0064054F" w:rsidRDefault="00BC6E71" w:rsidP="00BC6E7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профилактике наркомании </w:t>
      </w:r>
    </w:p>
    <w:p w:rsidR="0064054F" w:rsidRDefault="0064054F" w:rsidP="0064054F"/>
    <w:p w:rsidR="0064054F" w:rsidRDefault="0064054F" w:rsidP="00131F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прошедший период </w:t>
      </w:r>
      <w:r w:rsidR="00BC6E71">
        <w:rPr>
          <w:sz w:val="28"/>
          <w:szCs w:val="28"/>
        </w:rPr>
        <w:t>2024</w:t>
      </w:r>
      <w:r>
        <w:rPr>
          <w:sz w:val="28"/>
          <w:szCs w:val="28"/>
        </w:rPr>
        <w:t xml:space="preserve"> года в Центре Культу</w:t>
      </w:r>
      <w:r w:rsidR="007250E7">
        <w:rPr>
          <w:sz w:val="28"/>
          <w:szCs w:val="28"/>
        </w:rPr>
        <w:t>ры и Досуга «Радуга» были проведены следующие</w:t>
      </w:r>
      <w:r>
        <w:rPr>
          <w:sz w:val="28"/>
          <w:szCs w:val="28"/>
        </w:rPr>
        <w:t xml:space="preserve"> запланированные мероприятия по профилактике наркомании</w:t>
      </w:r>
      <w:r w:rsidR="00131FA8">
        <w:rPr>
          <w:sz w:val="28"/>
          <w:szCs w:val="28"/>
        </w:rPr>
        <w:t>:</w:t>
      </w:r>
    </w:p>
    <w:p w:rsidR="00BC6E71" w:rsidRDefault="00BC6E71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BC6E71">
        <w:rPr>
          <w:position w:val="-1"/>
          <w:sz w:val="28"/>
          <w:szCs w:val="28"/>
        </w:rPr>
        <w:t xml:space="preserve">31 января в МБОУ СОШ с. </w:t>
      </w:r>
      <w:proofErr w:type="gramStart"/>
      <w:r w:rsidRPr="00BC6E71">
        <w:rPr>
          <w:position w:val="-1"/>
          <w:sz w:val="28"/>
          <w:szCs w:val="28"/>
        </w:rPr>
        <w:t>Вознесенское</w:t>
      </w:r>
      <w:proofErr w:type="gramEnd"/>
      <w:r w:rsidRPr="00BC6E71">
        <w:rPr>
          <w:position w:val="-1"/>
          <w:sz w:val="28"/>
          <w:szCs w:val="28"/>
        </w:rPr>
        <w:t xml:space="preserve"> был подготовлен и проведен час рассуждений «Над пропастью привычки» с учащимися 5-го класса. Цель: сформировать у учащихся представление о проблеме </w:t>
      </w:r>
      <w:r>
        <w:rPr>
          <w:position w:val="-1"/>
          <w:sz w:val="28"/>
          <w:szCs w:val="28"/>
        </w:rPr>
        <w:t>наркомании</w:t>
      </w:r>
      <w:r w:rsidRPr="00BC6E71">
        <w:rPr>
          <w:position w:val="-1"/>
          <w:sz w:val="28"/>
          <w:szCs w:val="28"/>
        </w:rPr>
        <w:t xml:space="preserve"> в настоящее время в России. Развивать у учащихся осознанное понимание существующей проблемы. Воспитывать </w:t>
      </w:r>
      <w:r>
        <w:rPr>
          <w:position w:val="-1"/>
          <w:sz w:val="28"/>
          <w:szCs w:val="28"/>
        </w:rPr>
        <w:t xml:space="preserve">нравственную культуру учащихся. </w:t>
      </w:r>
      <w:r w:rsidRPr="00BC6E71">
        <w:rPr>
          <w:position w:val="-1"/>
          <w:sz w:val="28"/>
          <w:szCs w:val="28"/>
        </w:rPr>
        <w:t xml:space="preserve">С ребятами рассмотрели причины и последствия этого социального явления. Ответили на вопросы: </w:t>
      </w:r>
      <w:r>
        <w:rPr>
          <w:position w:val="-1"/>
          <w:sz w:val="28"/>
          <w:szCs w:val="28"/>
        </w:rPr>
        <w:t>наркомания</w:t>
      </w:r>
      <w:r w:rsidRPr="00BC6E71">
        <w:rPr>
          <w:position w:val="-1"/>
          <w:sz w:val="28"/>
          <w:szCs w:val="28"/>
        </w:rPr>
        <w:t xml:space="preserve"> – что это? Приняло участие в мероприятии 10 человек.</w:t>
      </w:r>
    </w:p>
    <w:p w:rsidR="00BC6E71" w:rsidRDefault="00BC6E71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BC6E71">
        <w:rPr>
          <w:position w:val="-1"/>
          <w:sz w:val="28"/>
          <w:szCs w:val="28"/>
        </w:rPr>
        <w:t xml:space="preserve">21 марта </w:t>
      </w:r>
      <w:r>
        <w:rPr>
          <w:position w:val="-1"/>
          <w:sz w:val="28"/>
          <w:szCs w:val="28"/>
        </w:rPr>
        <w:t>в МБОУ</w:t>
      </w:r>
      <w:r w:rsidRPr="00BC6E71">
        <w:rPr>
          <w:position w:val="-1"/>
          <w:sz w:val="28"/>
          <w:szCs w:val="28"/>
        </w:rPr>
        <w:t xml:space="preserve"> СОШ с. </w:t>
      </w:r>
      <w:proofErr w:type="gramStart"/>
      <w:r w:rsidRPr="00BC6E71">
        <w:rPr>
          <w:position w:val="-1"/>
          <w:sz w:val="28"/>
          <w:szCs w:val="28"/>
        </w:rPr>
        <w:t>Вознесенское</w:t>
      </w:r>
      <w:proofErr w:type="gramEnd"/>
      <w:r w:rsidRPr="00BC6E71">
        <w:rPr>
          <w:position w:val="-1"/>
          <w:sz w:val="28"/>
          <w:szCs w:val="28"/>
        </w:rPr>
        <w:t xml:space="preserve"> для учащихся 7-го класса был подготовлен и проведен познавательный час «Без вредных привычек». Цель мероприятия: повысить уровень информации подростков о проблемах, связанных с вредными привычками. На мероприятии обсудили очень важную проблему – проблему курения, алкоголя, наркомании и т.д. Чтобы повысить уровень знания детей, со школьниками была проведена интерактивная беседа о плохих и хороших привычках. Ребята озвучили свои знания и ответы тематической викторины. В ходе мероприятия с ребятами провелась игра «Как правильно отказать», которая учит правильно вести себя в сложных ситуациях, отстаивать свое мнение и не поддаваться на уговоры сверстников. После игры с ребятами был проведен релаксационный комплекс упражнений, для правильно принятых решений. Количество участников: 11человек.</w:t>
      </w:r>
    </w:p>
    <w:p w:rsidR="001E1558" w:rsidRDefault="001E1558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1E1558">
        <w:rPr>
          <w:position w:val="-1"/>
          <w:sz w:val="28"/>
          <w:szCs w:val="28"/>
        </w:rPr>
        <w:t xml:space="preserve">09 апреля проведена дискуссия «Наркотики. Что думает молодежь?» с учащимися 6-го класса. Цель: изменения личностной позиции учащихся в отношении возможности употребления наркотических веществ. В начале мероприятия подростков познакомили с историей происхождения наркотических средств, о методах борьбы с ними в разных странах мира и в России. Основные вопросы, которые обсуждались во время мероприятия: кто и как затягивает молодых людей в наркотический омут, как противостоять тем, кто предлагает попробовать </w:t>
      </w:r>
      <w:proofErr w:type="spellStart"/>
      <w:r w:rsidRPr="001E1558">
        <w:rPr>
          <w:position w:val="-1"/>
          <w:sz w:val="28"/>
          <w:szCs w:val="28"/>
        </w:rPr>
        <w:t>психоактивные</w:t>
      </w:r>
      <w:proofErr w:type="spellEnd"/>
      <w:r w:rsidRPr="001E1558">
        <w:rPr>
          <w:position w:val="-1"/>
          <w:sz w:val="28"/>
          <w:szCs w:val="28"/>
        </w:rPr>
        <w:t xml:space="preserve"> вещества, зависимость человека от наркотиков, распад личности в результате их употребления. Приняло участие в мероприятии 20 человек.</w:t>
      </w:r>
    </w:p>
    <w:p w:rsidR="001E1558" w:rsidRDefault="001E1558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1E1558">
        <w:rPr>
          <w:position w:val="-1"/>
          <w:sz w:val="28"/>
          <w:szCs w:val="28"/>
        </w:rPr>
        <w:t xml:space="preserve">28 мая с подростками села проведена информационная беседа «Наркотики. Наркомания: опасный путь». Цель: способствовать формированию знаний о вреде наркомании, токсикомании, росту самосознания и самооценки подростков. В начале мероприятия с подростками поговорили о проблеме, которая охватила всю нашу страну, о </w:t>
      </w:r>
      <w:r w:rsidRPr="001E1558">
        <w:rPr>
          <w:position w:val="-1"/>
          <w:sz w:val="28"/>
          <w:szCs w:val="28"/>
        </w:rPr>
        <w:lastRenderedPageBreak/>
        <w:t>вреде наркотиков, ведь наркомания с каждым годом всё больше распространяется, засасывая в наркотическую трясину тысячи людей. Также говорили об опасности, которая грозит человеку, употребляющему наркотики. Дети активно включились в разговор, обсудили, что такое наркотическая зависимость, что из того, что говорят о наркотиках и наркомании, правда, а что – мифы, поговорили, как можно обезопасить себя от этой пагубной напасти и узнали об ответственности за употребление, хранение и сбыт наркотических средств. Все присутствующие сделали вывод, что необходимо заниматься здоровым образом жизни, спортом. Приняло участие в мероприятии 6 человек.</w:t>
      </w:r>
    </w:p>
    <w:p w:rsidR="001E1558" w:rsidRDefault="001E1558" w:rsidP="001E155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1E1558">
        <w:rPr>
          <w:position w:val="-1"/>
          <w:sz w:val="28"/>
          <w:szCs w:val="28"/>
        </w:rPr>
        <w:t xml:space="preserve">27 июня проведена информационная беседа «Сладкая ловушка», посвященная международному дню борьбы с наркоманией. Цель мероприятия: Воспитание потребности в здоровом образе жизни. </w:t>
      </w:r>
      <w:r>
        <w:rPr>
          <w:position w:val="-1"/>
          <w:sz w:val="28"/>
          <w:szCs w:val="28"/>
        </w:rPr>
        <w:t>Р</w:t>
      </w:r>
      <w:r w:rsidRPr="001E1558">
        <w:rPr>
          <w:position w:val="-1"/>
          <w:sz w:val="28"/>
          <w:szCs w:val="28"/>
        </w:rPr>
        <w:t xml:space="preserve">ебятам было рассказано о наркомании, о видах наркотических средств и о последствиях употребления наркотиков. </w:t>
      </w:r>
      <w:r w:rsidRPr="001E1558">
        <w:rPr>
          <w:position w:val="-1"/>
          <w:sz w:val="28"/>
          <w:szCs w:val="28"/>
        </w:rPr>
        <w:t>Ребята,</w:t>
      </w:r>
      <w:r w:rsidRPr="001E1558">
        <w:rPr>
          <w:position w:val="-1"/>
          <w:sz w:val="28"/>
          <w:szCs w:val="28"/>
        </w:rPr>
        <w:t xml:space="preserve"> внимательно выслушав всю информацию, попробовали себя в ролевой игре и сказали «Наркотикам НЕТ». Так же детям было озвучено, что гражданский долг каждого из нас — включиться в борьбу против наступления дурманящей </w:t>
      </w:r>
      <w:proofErr w:type="gramStart"/>
      <w:r w:rsidRPr="001E1558">
        <w:rPr>
          <w:position w:val="-1"/>
          <w:sz w:val="28"/>
          <w:szCs w:val="28"/>
        </w:rPr>
        <w:t>отравы</w:t>
      </w:r>
      <w:proofErr w:type="gramEnd"/>
      <w:r w:rsidRPr="001E1558">
        <w:rPr>
          <w:position w:val="-1"/>
          <w:sz w:val="28"/>
          <w:szCs w:val="28"/>
        </w:rPr>
        <w:t xml:space="preserve"> и не дать соблаз</w:t>
      </w:r>
      <w:r>
        <w:rPr>
          <w:position w:val="-1"/>
          <w:sz w:val="28"/>
          <w:szCs w:val="28"/>
        </w:rPr>
        <w:t xml:space="preserve">н себе и другим. Количество участников: </w:t>
      </w:r>
      <w:r w:rsidRPr="001E1558">
        <w:rPr>
          <w:position w:val="-1"/>
          <w:sz w:val="28"/>
          <w:szCs w:val="28"/>
        </w:rPr>
        <w:t>9</w:t>
      </w:r>
      <w:r>
        <w:rPr>
          <w:position w:val="-1"/>
          <w:sz w:val="28"/>
          <w:szCs w:val="28"/>
        </w:rPr>
        <w:t xml:space="preserve"> </w:t>
      </w:r>
      <w:r w:rsidRPr="001E1558">
        <w:rPr>
          <w:position w:val="-1"/>
          <w:sz w:val="28"/>
          <w:szCs w:val="28"/>
        </w:rPr>
        <w:t>человек</w:t>
      </w:r>
      <w:r>
        <w:rPr>
          <w:position w:val="-1"/>
          <w:sz w:val="28"/>
          <w:szCs w:val="28"/>
        </w:rPr>
        <w:t>.</w:t>
      </w:r>
    </w:p>
    <w:p w:rsidR="001E1558" w:rsidRDefault="001E1558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1E1558">
        <w:rPr>
          <w:position w:val="-1"/>
          <w:sz w:val="28"/>
          <w:szCs w:val="28"/>
        </w:rPr>
        <w:t xml:space="preserve">08 ноября проведена игровая программа «Я выбираю жизнь» для подростков по профилактике употребления наркотических веществ. Цель: Формирование и укрепление антинаркотических установок у детей; развить навыки безопасного поведения в ситуациях, связанных с риском приобщения к </w:t>
      </w:r>
      <w:proofErr w:type="spellStart"/>
      <w:r w:rsidRPr="001E1558">
        <w:rPr>
          <w:position w:val="-1"/>
          <w:sz w:val="28"/>
          <w:szCs w:val="28"/>
        </w:rPr>
        <w:t>психоактивным</w:t>
      </w:r>
      <w:proofErr w:type="spellEnd"/>
      <w:r w:rsidRPr="001E1558">
        <w:rPr>
          <w:position w:val="-1"/>
          <w:sz w:val="28"/>
          <w:szCs w:val="28"/>
        </w:rPr>
        <w:t xml:space="preserve"> веществам. Игра состояла из 5 туров: «Вопрос – ответ», «Горячий мяч», «</w:t>
      </w:r>
      <w:proofErr w:type="spellStart"/>
      <w:r w:rsidRPr="001E1558">
        <w:rPr>
          <w:position w:val="-1"/>
          <w:sz w:val="28"/>
          <w:szCs w:val="28"/>
        </w:rPr>
        <w:t>Кричалки</w:t>
      </w:r>
      <w:proofErr w:type="spellEnd"/>
      <w:r w:rsidRPr="001E1558">
        <w:rPr>
          <w:position w:val="-1"/>
          <w:sz w:val="28"/>
          <w:szCs w:val="28"/>
        </w:rPr>
        <w:t>», «Закон и наркотик», «Плакат», в которых ребята приняли активное участие. В конце мероприятия ребятам были выданы буклеты «Молодёжь против СПИДа и наркотиков». В мероприятии приняли участие: 19 человек</w:t>
      </w:r>
    </w:p>
    <w:p w:rsidR="001E1558" w:rsidRDefault="001E1558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</w:p>
    <w:p w:rsidR="00131FA8" w:rsidRDefault="00D6749A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>Всего за 1 квартал проведено 6 мероприятий</w:t>
      </w:r>
      <w:r w:rsidR="00131FA8">
        <w:rPr>
          <w:position w:val="-1"/>
          <w:sz w:val="28"/>
          <w:szCs w:val="28"/>
        </w:rPr>
        <w:t xml:space="preserve">, количество участников </w:t>
      </w:r>
      <w:r>
        <w:rPr>
          <w:position w:val="-1"/>
          <w:sz w:val="28"/>
          <w:szCs w:val="28"/>
        </w:rPr>
        <w:t>75</w:t>
      </w:r>
      <w:r w:rsidR="00131FA8">
        <w:rPr>
          <w:position w:val="-1"/>
          <w:sz w:val="28"/>
          <w:szCs w:val="28"/>
        </w:rPr>
        <w:t xml:space="preserve"> человек.</w:t>
      </w:r>
    </w:p>
    <w:p w:rsidR="00F02A48" w:rsidRDefault="00F02A48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</w:p>
    <w:p w:rsidR="00F02A48" w:rsidRDefault="00F02A48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</w:p>
    <w:p w:rsidR="00F02A4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 xml:space="preserve">Директор МКУК Центра </w:t>
      </w: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>Культуры и Досуга «Радуга</w:t>
      </w:r>
      <w:r w:rsidR="00F02A48">
        <w:rPr>
          <w:position w:val="-1"/>
          <w:sz w:val="28"/>
          <w:szCs w:val="28"/>
        </w:rPr>
        <w:t>»</w:t>
      </w:r>
      <w:r w:rsidR="00F02A48">
        <w:rPr>
          <w:position w:val="-1"/>
          <w:sz w:val="28"/>
          <w:szCs w:val="28"/>
        </w:rPr>
        <w:tab/>
      </w:r>
      <w:r w:rsidR="00F02A48">
        <w:rPr>
          <w:position w:val="-1"/>
          <w:sz w:val="28"/>
          <w:szCs w:val="28"/>
        </w:rPr>
        <w:tab/>
      </w:r>
      <w:r w:rsidR="00F02A48">
        <w:rPr>
          <w:position w:val="-1"/>
          <w:sz w:val="28"/>
          <w:szCs w:val="28"/>
        </w:rPr>
        <w:tab/>
      </w:r>
      <w:r w:rsidR="00F02A48">
        <w:rPr>
          <w:position w:val="-1"/>
          <w:sz w:val="28"/>
          <w:szCs w:val="28"/>
        </w:rPr>
        <w:tab/>
      </w:r>
      <w:r w:rsidR="00F02A48">
        <w:rPr>
          <w:position w:val="-1"/>
          <w:sz w:val="28"/>
          <w:szCs w:val="28"/>
        </w:rPr>
        <w:tab/>
      </w:r>
      <w:r w:rsidR="00F02A48">
        <w:rPr>
          <w:position w:val="-1"/>
          <w:sz w:val="28"/>
          <w:szCs w:val="28"/>
        </w:rPr>
        <w:tab/>
        <w:t>Ю.В. Сластина</w:t>
      </w: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F02A48" w:rsidRDefault="00F02A4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F02A48" w:rsidRDefault="00F02A4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D6749A" w:rsidRDefault="00D6749A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D6749A" w:rsidRDefault="00D6749A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bookmarkStart w:id="0" w:name="_GoBack"/>
      <w:bookmarkEnd w:id="0"/>
    </w:p>
    <w:p w:rsidR="00035A67" w:rsidRDefault="00F02A4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</w:rPr>
      </w:pPr>
      <w:r>
        <w:rPr>
          <w:position w:val="-1"/>
        </w:rPr>
        <w:t>Голубева Татьяна Владимировна</w:t>
      </w:r>
    </w:p>
    <w:p w:rsidR="007250E7" w:rsidRPr="00F02A48" w:rsidRDefault="00F02A48" w:rsidP="00F02A4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</w:rPr>
      </w:pPr>
      <w:r>
        <w:rPr>
          <w:position w:val="-1"/>
        </w:rPr>
        <w:t>+7 (914) 545-80-43</w:t>
      </w:r>
    </w:p>
    <w:sectPr w:rsidR="007250E7" w:rsidRPr="00F02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54F"/>
    <w:rsid w:val="00035A67"/>
    <w:rsid w:val="00131FA8"/>
    <w:rsid w:val="001E1558"/>
    <w:rsid w:val="0064054F"/>
    <w:rsid w:val="007250E7"/>
    <w:rsid w:val="00BC6E71"/>
    <w:rsid w:val="00D6749A"/>
    <w:rsid w:val="00F02A48"/>
    <w:rsid w:val="00F5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5</cp:revision>
  <cp:lastPrinted>2024-04-12T07:19:00Z</cp:lastPrinted>
  <dcterms:created xsi:type="dcterms:W3CDTF">2022-05-24T03:44:00Z</dcterms:created>
  <dcterms:modified xsi:type="dcterms:W3CDTF">2024-11-28T05:28:00Z</dcterms:modified>
</cp:coreProperties>
</file>