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AB79B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213354">
        <w:rPr>
          <w:rFonts w:ascii="Times New Roman" w:hAnsi="Times New Roman" w:cs="Times New Roman"/>
          <w:sz w:val="28"/>
        </w:rPr>
        <w:t>неизвестного солдата</w:t>
      </w:r>
    </w:p>
    <w:p w:rsidR="00AB79B4" w:rsidRDefault="00AB79B4" w:rsidP="00B829F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13354" w:rsidRDefault="0021335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13354">
        <w:rPr>
          <w:rFonts w:ascii="Times New Roman" w:hAnsi="Times New Roman" w:cs="Times New Roman"/>
          <w:sz w:val="28"/>
        </w:rPr>
        <w:t>27 ноября в МБОУ СОШ с.</w:t>
      </w:r>
      <w:r w:rsidR="00503C73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Pr="00213354">
        <w:rPr>
          <w:rFonts w:ascii="Times New Roman" w:hAnsi="Times New Roman" w:cs="Times New Roman"/>
          <w:sz w:val="28"/>
        </w:rPr>
        <w:t>Вознесенское проведен урок мужества «Живая память» ко Дню неизвестного солдата, с учащимися 6 «А» класса. Цель: воспитывать у учащихся чувство патриотизма, гордости за Отчизну, сформировать образ истинного патриота и защитника Родины, познакомить учащихся с историей страны. Каждый год в декабре мы чествуем всех, кто сражался за Родину, но не снискал ни славы, ни почёта.… Тех, кто остался лишь в памяти близких и родных. В ходе беседы ведущая познакомила ребят с историей возникновения Дня неизвестного солдата. В ходе урока была затронута тему победных сражений советской Армии в Великой Отечественной войне, военных конфликтов в Афганистане, Чеченской Республике. И особое внимание уделено событиям специальной военной операции на Украине. Рассказано об односельчанах, ушедших в зону СВО, о тех, кто погиб выполняя свой долг. В завершении почтили память минутой молчания. Приняло участие в мероприятии 12 человек.</w:t>
      </w:r>
    </w:p>
    <w:p w:rsidR="00213354" w:rsidRDefault="0021335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03 декабря проведен патриотический час «Мы будем чтить ваш подвиг вечно…» с учащимися школы. </w:t>
      </w:r>
      <w:r w:rsidR="002B287B">
        <w:rPr>
          <w:rFonts w:ascii="Times New Roman" w:hAnsi="Times New Roman" w:cs="Times New Roman"/>
          <w:sz w:val="28"/>
        </w:rPr>
        <w:t>В ходе мероприятия</w:t>
      </w:r>
      <w:r w:rsidRPr="00213354">
        <w:rPr>
          <w:rFonts w:ascii="Times New Roman" w:hAnsi="Times New Roman" w:cs="Times New Roman"/>
          <w:sz w:val="28"/>
        </w:rPr>
        <w:t xml:space="preserve"> </w:t>
      </w:r>
      <w:r w:rsidR="002B287B">
        <w:rPr>
          <w:rFonts w:ascii="Times New Roman" w:hAnsi="Times New Roman" w:cs="Times New Roman"/>
          <w:sz w:val="28"/>
        </w:rPr>
        <w:t>ребята узнали</w:t>
      </w:r>
      <w:r w:rsidRPr="00213354">
        <w:rPr>
          <w:rFonts w:ascii="Times New Roman" w:hAnsi="Times New Roman" w:cs="Times New Roman"/>
          <w:sz w:val="28"/>
        </w:rPr>
        <w:t xml:space="preserve"> историю возникновения пам</w:t>
      </w:r>
      <w:r w:rsidR="002B287B">
        <w:rPr>
          <w:rFonts w:ascii="Times New Roman" w:hAnsi="Times New Roman" w:cs="Times New Roman"/>
          <w:sz w:val="28"/>
        </w:rPr>
        <w:t>ятной даты. Для школьников была</w:t>
      </w:r>
      <w:r w:rsidRPr="00213354">
        <w:rPr>
          <w:rFonts w:ascii="Times New Roman" w:hAnsi="Times New Roman" w:cs="Times New Roman"/>
          <w:sz w:val="28"/>
        </w:rPr>
        <w:t xml:space="preserve"> проведена презентация об архитектурном комплексе – мемориале «Могила неизвестного солдата», который находится у Кремлевской стены и является символом мужества наших солдат, оставшихся лежать на п</w:t>
      </w:r>
      <w:r w:rsidR="002B287B">
        <w:rPr>
          <w:rFonts w:ascii="Times New Roman" w:hAnsi="Times New Roman" w:cs="Times New Roman"/>
          <w:sz w:val="28"/>
        </w:rPr>
        <w:t>олях сражений. Учащиеся совершили</w:t>
      </w:r>
      <w:r w:rsidRPr="00213354">
        <w:rPr>
          <w:rFonts w:ascii="Times New Roman" w:hAnsi="Times New Roman" w:cs="Times New Roman"/>
          <w:sz w:val="28"/>
        </w:rPr>
        <w:t xml:space="preserve"> видео-экскурсии по местам самых жестоких сражений, где сейчас стоят обелиски и памятники: </w:t>
      </w:r>
      <w:proofErr w:type="gramStart"/>
      <w:r w:rsidRPr="00213354">
        <w:rPr>
          <w:rFonts w:ascii="Times New Roman" w:hAnsi="Times New Roman" w:cs="Times New Roman"/>
          <w:sz w:val="28"/>
        </w:rPr>
        <w:t>Мемориал «Брестская крепость – герой», Мемориал «Героям-панфиловцам»; Памятник–ансамбль «Героям Сталинградской битвы»; «Ржевский мемориал Советскому солдату»; памятник воину–освободителю «Алёша» – символ победы советского народа н</w:t>
      </w:r>
      <w:r w:rsidR="002B287B">
        <w:rPr>
          <w:rFonts w:ascii="Times New Roman" w:hAnsi="Times New Roman" w:cs="Times New Roman"/>
          <w:sz w:val="28"/>
        </w:rPr>
        <w:t>ад нацизмом.</w:t>
      </w:r>
      <w:proofErr w:type="gramEnd"/>
      <w:r w:rsidR="002B287B">
        <w:rPr>
          <w:rFonts w:ascii="Times New Roman" w:hAnsi="Times New Roman" w:cs="Times New Roman"/>
          <w:sz w:val="28"/>
        </w:rPr>
        <w:t xml:space="preserve"> Также ребята узнали</w:t>
      </w:r>
      <w:r w:rsidRPr="00213354">
        <w:rPr>
          <w:rFonts w:ascii="Times New Roman" w:hAnsi="Times New Roman" w:cs="Times New Roman"/>
          <w:sz w:val="28"/>
        </w:rPr>
        <w:t xml:space="preserve"> о работе поисковых отрядов «Вахта памяти» и «Неизвестный солдат», которые находят останки советских солдат и опознают многих по их медальонам.</w:t>
      </w:r>
      <w:r w:rsidR="002B287B">
        <w:rPr>
          <w:rFonts w:ascii="Times New Roman" w:hAnsi="Times New Roman" w:cs="Times New Roman"/>
          <w:sz w:val="28"/>
        </w:rPr>
        <w:t xml:space="preserve"> Приняло участие в мероприятии 15 человек.</w:t>
      </w:r>
    </w:p>
    <w:p w:rsidR="002B287B" w:rsidRDefault="002B287B" w:rsidP="002B28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B287B">
        <w:rPr>
          <w:rFonts w:ascii="Times New Roman" w:hAnsi="Times New Roman" w:cs="Times New Roman"/>
          <w:sz w:val="28"/>
        </w:rPr>
        <w:t xml:space="preserve">3 декабря </w:t>
      </w:r>
      <w:r>
        <w:rPr>
          <w:rFonts w:ascii="Times New Roman" w:hAnsi="Times New Roman" w:cs="Times New Roman"/>
          <w:sz w:val="28"/>
        </w:rPr>
        <w:t xml:space="preserve">в </w:t>
      </w:r>
      <w:r w:rsidRPr="002B287B">
        <w:rPr>
          <w:rFonts w:ascii="Times New Roman" w:hAnsi="Times New Roman" w:cs="Times New Roman"/>
          <w:sz w:val="28"/>
        </w:rPr>
        <w:t xml:space="preserve">МБОУ СОШ с. Вознесенского был организован и проведен урок мужества «Нет имени. Есть звание солдат» ко дню Неизвестного солдата для учеников 7 класса. Цель мероприятия: историческое, культурно-нравственное и военно-патриотическое воспитание обучающихся, формирование знаний о Великой Отечественной войне 1941-1945 года, о памятной дате 3 декабря «День неизвестного солдата». Эпиграфом встречи послужили слова «Имя твоё неизвестно, подвиг твой бессмертен». Ребята узнали о возникновении архитектурного </w:t>
      </w:r>
      <w:r w:rsidRPr="002B287B">
        <w:rPr>
          <w:rFonts w:ascii="Times New Roman" w:hAnsi="Times New Roman" w:cs="Times New Roman"/>
          <w:sz w:val="28"/>
        </w:rPr>
        <w:lastRenderedPageBreak/>
        <w:t xml:space="preserve">ансамбля «Могила Неизвестного солдата» у кремлёвской стены, о памятных местах, посвященных неизвестным солдатам – героях Сталинграда. Состоялось знакомство с памятниками и мемориалами, </w:t>
      </w:r>
      <w:proofErr w:type="gramStart"/>
      <w:r w:rsidRPr="002B287B">
        <w:rPr>
          <w:rFonts w:ascii="Times New Roman" w:hAnsi="Times New Roman" w:cs="Times New Roman"/>
          <w:sz w:val="28"/>
        </w:rPr>
        <w:t>установленные</w:t>
      </w:r>
      <w:proofErr w:type="gramEnd"/>
      <w:r w:rsidRPr="002B287B">
        <w:rPr>
          <w:rFonts w:ascii="Times New Roman" w:hAnsi="Times New Roman" w:cs="Times New Roman"/>
          <w:sz w:val="28"/>
        </w:rPr>
        <w:t xml:space="preserve"> в других странах мира, посвященные неизвестным солдатам.  К мероприятию была подготовлена презентация «Неизвестные солдаты». В завершении мероприятия в память о погибших дети создали свою композицию и назвали её «Безымянный солдат». В мероприятии приняли участие 18 человек.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</w:t>
      </w:r>
      <w:r w:rsidR="00B829F9">
        <w:rPr>
          <w:rFonts w:ascii="Times New Roman" w:hAnsi="Times New Roman" w:cs="Times New Roman"/>
          <w:sz w:val="28"/>
        </w:rPr>
        <w:t>о мероприятий – 3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2B287B">
        <w:rPr>
          <w:rFonts w:ascii="Times New Roman" w:hAnsi="Times New Roman" w:cs="Times New Roman"/>
          <w:sz w:val="28"/>
        </w:rPr>
        <w:t>45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814CCE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655F74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29091D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07D71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07D71" w:rsidRP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07D71">
        <w:rPr>
          <w:rFonts w:ascii="Times New Roman" w:hAnsi="Times New Roman" w:cs="Times New Roman"/>
          <w:sz w:val="24"/>
        </w:rPr>
        <w:t>+7 (914) 545-80-43</w:t>
      </w:r>
    </w:p>
    <w:sectPr w:rsidR="00D07D71" w:rsidRPr="00D07D71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13354"/>
    <w:rsid w:val="0029091D"/>
    <w:rsid w:val="002B287B"/>
    <w:rsid w:val="003A572B"/>
    <w:rsid w:val="00503C73"/>
    <w:rsid w:val="006069BE"/>
    <w:rsid w:val="00655F74"/>
    <w:rsid w:val="008131CD"/>
    <w:rsid w:val="00814CCE"/>
    <w:rsid w:val="009A457A"/>
    <w:rsid w:val="00A21107"/>
    <w:rsid w:val="00A42D10"/>
    <w:rsid w:val="00AB79B4"/>
    <w:rsid w:val="00B829F9"/>
    <w:rsid w:val="00D07D71"/>
    <w:rsid w:val="00E1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10</cp:revision>
  <dcterms:created xsi:type="dcterms:W3CDTF">2024-09-03T05:17:00Z</dcterms:created>
  <dcterms:modified xsi:type="dcterms:W3CDTF">2024-12-04T01:26:00Z</dcterms:modified>
</cp:coreProperties>
</file>