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культурно-массовых мероприятий</w:t>
      </w:r>
      <w:r w:rsidRPr="00EA6103">
        <w:rPr>
          <w:sz w:val="28"/>
          <w:szCs w:val="28"/>
        </w:rPr>
        <w:t xml:space="preserve"> 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в Муниципальном казенном учреждении культуры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Центре Культуры и Досуга «Радуга»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7250E7">
        <w:rPr>
          <w:sz w:val="28"/>
          <w:szCs w:val="28"/>
        </w:rPr>
        <w:t xml:space="preserve"> </w:t>
      </w:r>
      <w:r>
        <w:rPr>
          <w:sz w:val="28"/>
          <w:szCs w:val="28"/>
        </w:rPr>
        <w:t>Вознесенское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профилактике наркомании, пропаганде 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здорового образа жизни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за 1 квартал 2022года</w:t>
      </w:r>
    </w:p>
    <w:p w:rsidR="0064054F" w:rsidRDefault="0064054F" w:rsidP="0064054F"/>
    <w:p w:rsidR="0064054F" w:rsidRDefault="0064054F" w:rsidP="00131F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прошедший период 1 квартал 2022 года в Центре Культу</w:t>
      </w:r>
      <w:r w:rsidR="007250E7">
        <w:rPr>
          <w:sz w:val="28"/>
          <w:szCs w:val="28"/>
        </w:rPr>
        <w:t>ры и Досуга «Радуга» были проведены следующие</w:t>
      </w:r>
      <w:r>
        <w:rPr>
          <w:sz w:val="28"/>
          <w:szCs w:val="28"/>
        </w:rPr>
        <w:t xml:space="preserve"> запланированные мероприятия по профилактике наркомании и профилактике здорового образа жизни</w:t>
      </w:r>
      <w:r w:rsidR="00131FA8">
        <w:rPr>
          <w:sz w:val="28"/>
          <w:szCs w:val="28"/>
        </w:rPr>
        <w:t>:</w:t>
      </w:r>
    </w:p>
    <w:p w:rsidR="00C13138" w:rsidRDefault="00C13138" w:rsidP="00131FA8">
      <w:pPr>
        <w:ind w:firstLine="709"/>
        <w:jc w:val="both"/>
        <w:rPr>
          <w:sz w:val="28"/>
          <w:szCs w:val="28"/>
        </w:rPr>
      </w:pPr>
    </w:p>
    <w:p w:rsidR="00C13138" w:rsidRDefault="007250E7" w:rsidP="00C13138">
      <w:pPr>
        <w:pBdr>
          <w:top w:val="nil"/>
          <w:left w:val="nil"/>
          <w:bottom w:val="nil"/>
          <w:right w:val="nil"/>
          <w:between w:val="nil"/>
        </w:pBdr>
        <w:suppressAutoHyphens/>
        <w:ind w:firstLine="708"/>
        <w:jc w:val="both"/>
        <w:textDirection w:val="btLr"/>
        <w:textAlignment w:val="top"/>
        <w:outlineLvl w:val="0"/>
        <w:rPr>
          <w:position w:val="-1"/>
          <w:sz w:val="28"/>
          <w:szCs w:val="28"/>
        </w:rPr>
      </w:pPr>
      <w:r w:rsidRPr="007250E7">
        <w:rPr>
          <w:position w:val="-1"/>
          <w:sz w:val="28"/>
          <w:szCs w:val="28"/>
        </w:rPr>
        <w:t>22</w:t>
      </w:r>
      <w:r w:rsidRPr="007250E7">
        <w:rPr>
          <w:color w:val="000000"/>
          <w:position w:val="-1"/>
          <w:sz w:val="28"/>
          <w:szCs w:val="28"/>
        </w:rPr>
        <w:t xml:space="preserve"> </w:t>
      </w:r>
      <w:r w:rsidRPr="007250E7">
        <w:rPr>
          <w:position w:val="-1"/>
          <w:sz w:val="28"/>
          <w:szCs w:val="28"/>
        </w:rPr>
        <w:t>января</w:t>
      </w:r>
      <w:r w:rsidRPr="007250E7">
        <w:rPr>
          <w:color w:val="000000"/>
          <w:position w:val="-1"/>
          <w:sz w:val="28"/>
          <w:szCs w:val="28"/>
        </w:rPr>
        <w:t xml:space="preserve"> 202</w:t>
      </w:r>
      <w:r w:rsidRPr="007250E7">
        <w:rPr>
          <w:position w:val="-1"/>
          <w:sz w:val="28"/>
          <w:szCs w:val="28"/>
        </w:rPr>
        <w:t>2</w:t>
      </w:r>
      <w:r w:rsidRPr="007250E7">
        <w:rPr>
          <w:color w:val="000000"/>
          <w:position w:val="-1"/>
          <w:sz w:val="28"/>
          <w:szCs w:val="28"/>
        </w:rPr>
        <w:t xml:space="preserve"> года на площади ЦКД «Радуга» была проведена</w:t>
      </w:r>
      <w:r w:rsidRPr="007250E7">
        <w:rPr>
          <w:position w:val="-1"/>
          <w:sz w:val="28"/>
          <w:szCs w:val="28"/>
        </w:rPr>
        <w:t xml:space="preserve"> спортивно игровая</w:t>
      </w:r>
      <w:r w:rsidR="00C13138">
        <w:rPr>
          <w:color w:val="000000"/>
          <w:position w:val="-1"/>
          <w:sz w:val="28"/>
          <w:szCs w:val="28"/>
        </w:rPr>
        <w:t xml:space="preserve"> программа </w:t>
      </w:r>
      <w:r w:rsidRPr="007250E7">
        <w:rPr>
          <w:color w:val="000000"/>
          <w:position w:val="-1"/>
          <w:sz w:val="28"/>
          <w:szCs w:val="28"/>
        </w:rPr>
        <w:t xml:space="preserve">для детей и подростков </w:t>
      </w:r>
      <w:r w:rsidRPr="007250E7">
        <w:rPr>
          <w:position w:val="-1"/>
          <w:sz w:val="28"/>
          <w:szCs w:val="28"/>
        </w:rPr>
        <w:t xml:space="preserve">День </w:t>
      </w:r>
      <w:r w:rsidR="00131FA8">
        <w:rPr>
          <w:position w:val="-1"/>
          <w:sz w:val="28"/>
          <w:szCs w:val="28"/>
        </w:rPr>
        <w:t>санок «Зимние забавы»</w:t>
      </w:r>
      <w:r w:rsidRPr="007250E7">
        <w:rPr>
          <w:position w:val="-1"/>
          <w:sz w:val="28"/>
          <w:szCs w:val="28"/>
        </w:rPr>
        <w:t>.</w:t>
      </w:r>
      <w:r w:rsidR="00C13138" w:rsidRPr="00C13138">
        <w:rPr>
          <w:color w:val="000000"/>
          <w:position w:val="-1"/>
          <w:sz w:val="28"/>
          <w:szCs w:val="28"/>
        </w:rPr>
        <w:t xml:space="preserve"> </w:t>
      </w:r>
      <w:r w:rsidR="00C13138">
        <w:rPr>
          <w:color w:val="000000"/>
          <w:position w:val="-1"/>
          <w:sz w:val="28"/>
          <w:szCs w:val="28"/>
        </w:rPr>
        <w:t xml:space="preserve">Цель </w:t>
      </w:r>
      <w:r w:rsidR="00C13138" w:rsidRPr="007250E7">
        <w:rPr>
          <w:color w:val="000000"/>
          <w:position w:val="-1"/>
          <w:sz w:val="28"/>
          <w:szCs w:val="28"/>
        </w:rPr>
        <w:t>программы:</w:t>
      </w:r>
      <w:r w:rsidR="00C13138" w:rsidRPr="007250E7">
        <w:rPr>
          <w:position w:val="-1"/>
          <w:sz w:val="28"/>
          <w:szCs w:val="28"/>
          <w:highlight w:val="white"/>
        </w:rPr>
        <w:t xml:space="preserve"> развивать интерес к здоровому образу жизни, зимним играм-соревнованиям, развивать ловкость, меткость, быстроту реакции. </w:t>
      </w:r>
      <w:r w:rsidR="00C13138" w:rsidRPr="007250E7">
        <w:rPr>
          <w:position w:val="-1"/>
          <w:sz w:val="28"/>
          <w:szCs w:val="28"/>
        </w:rPr>
        <w:t xml:space="preserve">В ходе мероприятия для детей были проведены состязания на «тюбингах» и санках. Мероприятие состояло из конкурсов «Черепаха», «Перевези команду», «Тянучка» и другие. Заключительным этапом стал конкурс «Поймай приз»: ребята поочередно разгонялись на санках и тюбингах, чтобы сорвать с каната лист, на котором написан приз. Каждый из ребят поймал свой приз. </w:t>
      </w:r>
    </w:p>
    <w:p w:rsidR="00C13138" w:rsidRPr="00C13138" w:rsidRDefault="00C13138" w:rsidP="00C13138">
      <w:pPr>
        <w:pBdr>
          <w:top w:val="nil"/>
          <w:left w:val="nil"/>
          <w:bottom w:val="nil"/>
          <w:right w:val="nil"/>
          <w:between w:val="nil"/>
        </w:pBdr>
        <w:suppressAutoHyphens/>
        <w:jc w:val="both"/>
        <w:textDirection w:val="btLr"/>
        <w:textAlignment w:val="top"/>
        <w:outlineLvl w:val="0"/>
        <w:rPr>
          <w:position w:val="-1"/>
          <w:sz w:val="28"/>
          <w:szCs w:val="28"/>
          <w:highlight w:val="white"/>
        </w:rPr>
      </w:pPr>
      <w:r w:rsidRPr="007250E7">
        <w:rPr>
          <w:position w:val="-1"/>
          <w:sz w:val="28"/>
          <w:szCs w:val="28"/>
        </w:rPr>
        <w:t>В мероприятии приняли участие 20 человек.</w:t>
      </w:r>
    </w:p>
    <w:p w:rsidR="007250E7" w:rsidRPr="00C13138" w:rsidRDefault="00C13138" w:rsidP="00C1313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7250E7">
        <w:rPr>
          <w:position w:val="-1"/>
          <w:sz w:val="28"/>
          <w:szCs w:val="28"/>
        </w:rPr>
        <w:t>25</w:t>
      </w:r>
      <w:r w:rsidRPr="007250E7">
        <w:rPr>
          <w:color w:val="000000"/>
          <w:position w:val="-1"/>
          <w:sz w:val="28"/>
          <w:szCs w:val="28"/>
        </w:rPr>
        <w:t xml:space="preserve"> </w:t>
      </w:r>
      <w:r w:rsidRPr="007250E7">
        <w:rPr>
          <w:position w:val="-1"/>
          <w:sz w:val="28"/>
          <w:szCs w:val="28"/>
        </w:rPr>
        <w:t>января</w:t>
      </w:r>
      <w:r w:rsidRPr="007250E7">
        <w:rPr>
          <w:color w:val="000000"/>
          <w:position w:val="-1"/>
          <w:sz w:val="28"/>
          <w:szCs w:val="28"/>
        </w:rPr>
        <w:t xml:space="preserve"> была проведена</w:t>
      </w:r>
      <w:r w:rsidRPr="007250E7">
        <w:rPr>
          <w:position w:val="-1"/>
          <w:sz w:val="28"/>
          <w:szCs w:val="28"/>
        </w:rPr>
        <w:t xml:space="preserve"> спортивная</w:t>
      </w:r>
      <w:r w:rsidRPr="007250E7">
        <w:rPr>
          <w:color w:val="000000"/>
          <w:position w:val="-1"/>
          <w:sz w:val="28"/>
          <w:szCs w:val="28"/>
        </w:rPr>
        <w:t xml:space="preserve"> программа</w:t>
      </w:r>
      <w:r>
        <w:rPr>
          <w:position w:val="-1"/>
          <w:sz w:val="28"/>
          <w:szCs w:val="28"/>
        </w:rPr>
        <w:t xml:space="preserve"> «</w:t>
      </w:r>
      <w:proofErr w:type="spellStart"/>
      <w:r>
        <w:rPr>
          <w:position w:val="-1"/>
          <w:sz w:val="28"/>
          <w:szCs w:val="28"/>
        </w:rPr>
        <w:t>Квест</w:t>
      </w:r>
      <w:proofErr w:type="spellEnd"/>
      <w:r>
        <w:rPr>
          <w:position w:val="-1"/>
          <w:sz w:val="28"/>
          <w:szCs w:val="28"/>
        </w:rPr>
        <w:t xml:space="preserve"> по галактике»</w:t>
      </w:r>
      <w:r w:rsidRPr="007250E7">
        <w:rPr>
          <w:color w:val="000000"/>
          <w:position w:val="-1"/>
          <w:sz w:val="28"/>
          <w:szCs w:val="28"/>
        </w:rPr>
        <w:t xml:space="preserve"> для учеников 4 </w:t>
      </w:r>
      <w:r w:rsidRPr="007250E7">
        <w:rPr>
          <w:position w:val="-1"/>
          <w:sz w:val="28"/>
          <w:szCs w:val="28"/>
        </w:rPr>
        <w:t>классов.</w:t>
      </w:r>
      <w:r w:rsidRPr="007250E7">
        <w:rPr>
          <w:color w:val="000000"/>
          <w:position w:val="-1"/>
          <w:sz w:val="28"/>
          <w:szCs w:val="28"/>
        </w:rPr>
        <w:t xml:space="preserve"> </w:t>
      </w:r>
      <w:r w:rsidRPr="007250E7">
        <w:rPr>
          <w:position w:val="-1"/>
          <w:sz w:val="28"/>
          <w:szCs w:val="28"/>
        </w:rPr>
        <w:t>Цель программы: формировать у детей привычку к здоровому образу жизни в игровой спортивной форме. В ходе мероприятия ведущая предложила р</w:t>
      </w:r>
      <w:r>
        <w:rPr>
          <w:position w:val="-1"/>
          <w:sz w:val="28"/>
          <w:szCs w:val="28"/>
        </w:rPr>
        <w:t xml:space="preserve">ебятам пройти спортивный </w:t>
      </w:r>
      <w:proofErr w:type="spellStart"/>
      <w:r>
        <w:rPr>
          <w:position w:val="-1"/>
          <w:sz w:val="28"/>
          <w:szCs w:val="28"/>
        </w:rPr>
        <w:t>квест</w:t>
      </w:r>
      <w:proofErr w:type="spellEnd"/>
      <w:r>
        <w:rPr>
          <w:position w:val="-1"/>
          <w:sz w:val="28"/>
          <w:szCs w:val="28"/>
        </w:rPr>
        <w:t xml:space="preserve"> в поисках карты, которую нужно </w:t>
      </w:r>
      <w:r w:rsidRPr="007250E7">
        <w:rPr>
          <w:position w:val="-1"/>
          <w:sz w:val="28"/>
          <w:szCs w:val="28"/>
        </w:rPr>
        <w:t>было собрать по частям. Пройдя через различные испытания, участниками были собраны все элементы, а за</w:t>
      </w:r>
      <w:r>
        <w:rPr>
          <w:position w:val="-1"/>
          <w:sz w:val="28"/>
          <w:szCs w:val="28"/>
        </w:rPr>
        <w:t>тем ребята собрали целую карту «галактики». По окончании</w:t>
      </w:r>
      <w:r>
        <w:rPr>
          <w:position w:val="-1"/>
          <w:sz w:val="28"/>
          <w:szCs w:val="28"/>
        </w:rPr>
        <w:t xml:space="preserve"> ведущий вручил </w:t>
      </w:r>
      <w:r w:rsidRPr="007250E7">
        <w:rPr>
          <w:position w:val="-1"/>
          <w:sz w:val="28"/>
          <w:szCs w:val="28"/>
        </w:rPr>
        <w:t>им коробку с призом. Участвовало в мероприятии: 23 человека.</w:t>
      </w:r>
    </w:p>
    <w:p w:rsidR="00035A67" w:rsidRDefault="007250E7" w:rsidP="00C1313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7250E7">
        <w:rPr>
          <w:position w:val="-1"/>
          <w:sz w:val="28"/>
          <w:szCs w:val="28"/>
        </w:rPr>
        <w:t>28 январ</w:t>
      </w:r>
      <w:r w:rsidR="00C13138">
        <w:rPr>
          <w:position w:val="-1"/>
          <w:sz w:val="28"/>
          <w:szCs w:val="28"/>
        </w:rPr>
        <w:t>я в МБОУ СОШ состоялась беседа-</w:t>
      </w:r>
      <w:r w:rsidRPr="007250E7">
        <w:rPr>
          <w:position w:val="-1"/>
          <w:sz w:val="28"/>
          <w:szCs w:val="28"/>
        </w:rPr>
        <w:t xml:space="preserve">дискуссия под названием «От пороков до недугов» для детей 13-14 лет. </w:t>
      </w:r>
    </w:p>
    <w:p w:rsidR="00C13138" w:rsidRDefault="007250E7" w:rsidP="00131FA8">
      <w:pPr>
        <w:pBdr>
          <w:top w:val="nil"/>
          <w:left w:val="nil"/>
          <w:bottom w:val="nil"/>
          <w:right w:val="nil"/>
          <w:between w:val="nil"/>
        </w:pBdr>
        <w:ind w:hanging="3"/>
        <w:jc w:val="both"/>
        <w:rPr>
          <w:position w:val="-1"/>
          <w:sz w:val="28"/>
          <w:szCs w:val="28"/>
        </w:rPr>
      </w:pPr>
      <w:r w:rsidRPr="007250E7">
        <w:rPr>
          <w:position w:val="-1"/>
          <w:sz w:val="28"/>
          <w:szCs w:val="28"/>
        </w:rPr>
        <w:t xml:space="preserve">Цель мероприятия: дать понятие устойчивого здорового развития личности. Школьникам было дано разъяснение, что все пагубные привычки вызывают зависимость, отнимают силы и здоровье и человек имеет право на выбор – какой образ жизни ему вести. Но он несет ответственность не только перед людьми, но и перед самим собой. Ребята с удовольствием  поговорили на эту тему. К концу беседы ребята сделали  выводы и составили  девиз своего будущего развития: «Жизнь – это движение. Если мы движемся вперед с ней вместе, то мы развиваемся». </w:t>
      </w:r>
    </w:p>
    <w:p w:rsidR="007250E7" w:rsidRPr="007250E7" w:rsidRDefault="007250E7" w:rsidP="00131FA8">
      <w:pPr>
        <w:pBdr>
          <w:top w:val="nil"/>
          <w:left w:val="nil"/>
          <w:bottom w:val="nil"/>
          <w:right w:val="nil"/>
          <w:between w:val="nil"/>
        </w:pBdr>
        <w:ind w:hanging="3"/>
        <w:jc w:val="both"/>
        <w:rPr>
          <w:position w:val="-1"/>
          <w:sz w:val="28"/>
          <w:szCs w:val="28"/>
        </w:rPr>
      </w:pPr>
      <w:r w:rsidRPr="007250E7">
        <w:rPr>
          <w:position w:val="-1"/>
          <w:sz w:val="28"/>
          <w:szCs w:val="28"/>
        </w:rPr>
        <w:t>В м</w:t>
      </w:r>
      <w:r w:rsidR="00C13138">
        <w:rPr>
          <w:position w:val="-1"/>
          <w:sz w:val="28"/>
          <w:szCs w:val="28"/>
        </w:rPr>
        <w:t xml:space="preserve">ероприятии приняло участие 21 </w:t>
      </w:r>
      <w:r w:rsidRPr="007250E7">
        <w:rPr>
          <w:position w:val="-1"/>
          <w:sz w:val="28"/>
          <w:szCs w:val="28"/>
        </w:rPr>
        <w:t>человек.</w:t>
      </w:r>
    </w:p>
    <w:p w:rsidR="00C13138" w:rsidRDefault="007250E7" w:rsidP="00C1313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7250E7">
        <w:rPr>
          <w:position w:val="-1"/>
          <w:sz w:val="28"/>
          <w:szCs w:val="28"/>
        </w:rPr>
        <w:t>28 января 2022 года в МКУК ЦКД «Радуга» для подростков был проведен информационный час «Ядовитое удовольствие». Цель:</w:t>
      </w:r>
      <w:r w:rsidRPr="007250E7">
        <w:rPr>
          <w:b/>
          <w:position w:val="-1"/>
          <w:sz w:val="28"/>
          <w:szCs w:val="28"/>
        </w:rPr>
        <w:t xml:space="preserve"> </w:t>
      </w:r>
      <w:r w:rsidRPr="007250E7">
        <w:rPr>
          <w:position w:val="-1"/>
          <w:sz w:val="28"/>
          <w:szCs w:val="28"/>
        </w:rPr>
        <w:t xml:space="preserve">Показать, </w:t>
      </w:r>
      <w:r w:rsidRPr="007250E7">
        <w:rPr>
          <w:position w:val="-1"/>
          <w:sz w:val="28"/>
          <w:szCs w:val="28"/>
        </w:rPr>
        <w:lastRenderedPageBreak/>
        <w:t>что алкоголь и никотин являются наркотическими средствами, влияющими на физиологическое, психическое и социальное здоровье человека.</w:t>
      </w:r>
      <w:r w:rsidR="00C13138">
        <w:rPr>
          <w:position w:val="-1"/>
          <w:sz w:val="28"/>
          <w:szCs w:val="28"/>
        </w:rPr>
        <w:t xml:space="preserve"> </w:t>
      </w:r>
      <w:r w:rsidRPr="007250E7">
        <w:rPr>
          <w:position w:val="-1"/>
          <w:sz w:val="28"/>
          <w:szCs w:val="28"/>
        </w:rPr>
        <w:t>Разговор шел о влиянии алкоголя, табака и н</w:t>
      </w:r>
      <w:r w:rsidR="00C13138">
        <w:rPr>
          <w:position w:val="-1"/>
          <w:sz w:val="28"/>
          <w:szCs w:val="28"/>
        </w:rPr>
        <w:t xml:space="preserve">аркотиков на организм человека. </w:t>
      </w:r>
      <w:r w:rsidRPr="007250E7">
        <w:rPr>
          <w:position w:val="-1"/>
          <w:sz w:val="28"/>
          <w:szCs w:val="28"/>
        </w:rPr>
        <w:t xml:space="preserve">С участниками обсудили, почему здоровье – это не только отсутствие болезней и физических дефектов, но и состояние физического, духовного и социального благополучия. Сообща определили, что такое пьянство, что оно наносит вред здоровью, препятствует физической, общественной, интеллектуальной, профессиональной деятельности или же проявляется в опасном для окружающих поведении. С помощью ведущего ребята разобрали признаки, указывающие на развитие алкогольной зависимости. В закреплении участники мероприятия ответили на вопросы: «Почему пьют дети?», «Является ли алкоголь наркотиком?», «Почему алкоголь приводит к деградации личности?», «Можно ли употреблять алкоголь кормящей матери?», «Правда или миф, что алкоголь согревает?», «Какие внешние признаки при легкой, средней степени опьянения?» </w:t>
      </w:r>
    </w:p>
    <w:p w:rsidR="007250E7" w:rsidRPr="007250E7" w:rsidRDefault="007250E7" w:rsidP="00C1313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r w:rsidRPr="007250E7">
        <w:rPr>
          <w:position w:val="-1"/>
          <w:sz w:val="28"/>
          <w:szCs w:val="28"/>
        </w:rPr>
        <w:t>На мероприятии присутствовало: 14 человек.</w:t>
      </w:r>
    </w:p>
    <w:p w:rsidR="00C13138" w:rsidRDefault="007250E7" w:rsidP="00C13138">
      <w:pPr>
        <w:ind w:firstLine="708"/>
        <w:jc w:val="both"/>
        <w:rPr>
          <w:sz w:val="28"/>
          <w:szCs w:val="28"/>
        </w:rPr>
      </w:pPr>
      <w:r w:rsidRPr="007250E7">
        <w:rPr>
          <w:sz w:val="28"/>
          <w:szCs w:val="28"/>
        </w:rPr>
        <w:t xml:space="preserve">26 февраля в ЦКД «Радуга» для детей и подростков была проведена беседа «Мифы и правда об алкоголе». Цель этого мероприятия: воспитание здорового образа жизни, формирование устойчивого негативного отношения к алкоголю и расширение знаний подростков и детей о последствиях употребления алкоголя. В самом начале беседы ее участники прослушали историю появления алкоголя, в том числе и на Руси, затем прозвучала статистика потребления алкоголя в зависимости от возраста. Далее были перечислены мифы об алкоголе и озвучены факты, которые опровергают мифы, к примеру – что «пиво - безвредный напиток», что «алкогольные напитки улучшают аппетит» и др. Дети высказывали свою точку зрения, которая показала негативное отношение участников мероприятия к вопросу употребления алкоголя людьми любого возраста. </w:t>
      </w:r>
    </w:p>
    <w:p w:rsidR="007250E7" w:rsidRPr="007250E7" w:rsidRDefault="007250E7" w:rsidP="00C13138">
      <w:pPr>
        <w:jc w:val="both"/>
        <w:rPr>
          <w:sz w:val="28"/>
          <w:szCs w:val="28"/>
        </w:rPr>
      </w:pPr>
      <w:r w:rsidRPr="007250E7">
        <w:rPr>
          <w:sz w:val="28"/>
          <w:szCs w:val="28"/>
        </w:rPr>
        <w:t xml:space="preserve">Всего </w:t>
      </w:r>
      <w:r w:rsidR="00131FA8">
        <w:rPr>
          <w:sz w:val="28"/>
          <w:szCs w:val="28"/>
        </w:rPr>
        <w:t>в мероприятии приняли участие 13</w:t>
      </w:r>
      <w:r w:rsidRPr="007250E7">
        <w:rPr>
          <w:sz w:val="28"/>
          <w:szCs w:val="28"/>
        </w:rPr>
        <w:t xml:space="preserve"> человек.</w:t>
      </w:r>
    </w:p>
    <w:p w:rsidR="00C13138" w:rsidRDefault="007250E7" w:rsidP="00C1313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 w:rsidRPr="007250E7">
        <w:rPr>
          <w:position w:val="-1"/>
          <w:sz w:val="28"/>
          <w:szCs w:val="28"/>
        </w:rPr>
        <w:t>31 марта в МОУ СОШ для детей, отдыхающих на детской оздоровительной площадке, была проведена познавательная программа «Курить не модно, дыши свобо</w:t>
      </w:r>
      <w:r w:rsidR="00C13138">
        <w:rPr>
          <w:position w:val="-1"/>
          <w:sz w:val="28"/>
          <w:szCs w:val="28"/>
        </w:rPr>
        <w:t xml:space="preserve">дно». </w:t>
      </w:r>
      <w:r w:rsidRPr="007250E7">
        <w:rPr>
          <w:position w:val="-1"/>
          <w:sz w:val="28"/>
          <w:szCs w:val="28"/>
        </w:rPr>
        <w:t xml:space="preserve">Цель: формировать осознанное отрицательное отношение к курению, доказать на конкретных </w:t>
      </w:r>
      <w:r w:rsidR="00C13138" w:rsidRPr="007250E7">
        <w:rPr>
          <w:position w:val="-1"/>
          <w:sz w:val="28"/>
          <w:szCs w:val="28"/>
        </w:rPr>
        <w:t>примерах пагубное</w:t>
      </w:r>
      <w:r w:rsidRPr="007250E7">
        <w:rPr>
          <w:position w:val="-1"/>
          <w:sz w:val="28"/>
          <w:szCs w:val="28"/>
        </w:rPr>
        <w:t xml:space="preserve"> влияние на организм человека никотина, помочь детям развивать в себе привычку к здоровому образу жизни. В начале мероприятия дети послушали рассказ о том, как молодой человек пришел за советом к деду мудрецу, чтобы узнать – курение – это польза или вред? Затем  этот вопрос был задан детям и многие из них постарались сказать свое мнение. Далее участники мероприятия узнали историю появления табака, известные и малоизвестные факты о курении, затем дети называли части тела, которые больше всего страдают у тех, кто курит, обсудили – отчего это происходит, на кого больше влияет и последствия этой привычки. Ребята разгадали загадки «Курение против здоровья и красоты». А в конце мероприятия ответили на вопрос, поставленный в самом начале – что же такое курение – польза или вред? </w:t>
      </w:r>
    </w:p>
    <w:p w:rsidR="007250E7" w:rsidRDefault="007250E7" w:rsidP="00C1313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r w:rsidRPr="007250E7">
        <w:rPr>
          <w:position w:val="-1"/>
          <w:sz w:val="28"/>
          <w:szCs w:val="28"/>
        </w:rPr>
        <w:t>Всего в мероприятии приняли участие 20 человек.</w:t>
      </w:r>
    </w:p>
    <w:p w:rsidR="00C13138" w:rsidRDefault="00C13138" w:rsidP="00C1313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C1313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>Всего за 1 квартал проведено 6 мероприятий, количество участников 111 человек.</w:t>
      </w:r>
    </w:p>
    <w:p w:rsidR="00C13138" w:rsidRDefault="00C13138" w:rsidP="00C1313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</w:p>
    <w:p w:rsidR="00C13138" w:rsidRDefault="00C13138" w:rsidP="00C1313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</w:p>
    <w:p w:rsidR="00C13138" w:rsidRDefault="00C13138" w:rsidP="00C1313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bookmarkStart w:id="0" w:name="_GoBack"/>
      <w:bookmarkEnd w:id="0"/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 xml:space="preserve">Директор МКУК Центра Культуры и </w:t>
      </w:r>
    </w:p>
    <w:p w:rsidR="00131FA8" w:rsidRDefault="00C1313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>Досуга «Радуга»</w:t>
      </w:r>
      <w:r>
        <w:rPr>
          <w:position w:val="-1"/>
          <w:sz w:val="28"/>
          <w:szCs w:val="28"/>
        </w:rPr>
        <w:tab/>
      </w:r>
      <w:r>
        <w:rPr>
          <w:position w:val="-1"/>
          <w:sz w:val="28"/>
          <w:szCs w:val="28"/>
        </w:rPr>
        <w:tab/>
      </w:r>
      <w:r>
        <w:rPr>
          <w:position w:val="-1"/>
          <w:sz w:val="28"/>
          <w:szCs w:val="28"/>
        </w:rPr>
        <w:tab/>
      </w:r>
      <w:r>
        <w:rPr>
          <w:position w:val="-1"/>
          <w:sz w:val="28"/>
          <w:szCs w:val="28"/>
        </w:rPr>
        <w:tab/>
      </w:r>
      <w:r>
        <w:rPr>
          <w:position w:val="-1"/>
          <w:sz w:val="28"/>
          <w:szCs w:val="28"/>
        </w:rPr>
        <w:tab/>
      </w:r>
      <w:r>
        <w:rPr>
          <w:position w:val="-1"/>
          <w:sz w:val="28"/>
          <w:szCs w:val="28"/>
        </w:rPr>
        <w:tab/>
      </w:r>
      <w:r>
        <w:rPr>
          <w:position w:val="-1"/>
          <w:sz w:val="28"/>
          <w:szCs w:val="28"/>
        </w:rPr>
        <w:tab/>
      </w:r>
      <w:r>
        <w:rPr>
          <w:position w:val="-1"/>
          <w:sz w:val="28"/>
          <w:szCs w:val="28"/>
        </w:rPr>
        <w:tab/>
      </w:r>
      <w:r w:rsidR="00131FA8">
        <w:rPr>
          <w:position w:val="-1"/>
          <w:sz w:val="28"/>
          <w:szCs w:val="28"/>
        </w:rPr>
        <w:t>Иванова Н.А.</w:t>
      </w: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035A67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</w:rPr>
      </w:pPr>
      <w:r>
        <w:rPr>
          <w:position w:val="-1"/>
        </w:rPr>
        <w:t>Конкина Марина Александровна</w:t>
      </w:r>
    </w:p>
    <w:p w:rsidR="00035A67" w:rsidRPr="00131FA8" w:rsidRDefault="00035A67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</w:rPr>
      </w:pPr>
      <w:r>
        <w:rPr>
          <w:position w:val="-1"/>
        </w:rPr>
        <w:t>89242234991</w:t>
      </w:r>
    </w:p>
    <w:p w:rsidR="007250E7" w:rsidRPr="007250E7" w:rsidRDefault="007250E7" w:rsidP="00131FA8">
      <w:pPr>
        <w:jc w:val="both"/>
        <w:rPr>
          <w:sz w:val="28"/>
          <w:szCs w:val="28"/>
        </w:rPr>
      </w:pPr>
    </w:p>
    <w:sectPr w:rsidR="007250E7" w:rsidRPr="00725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54F"/>
    <w:rsid w:val="00035A67"/>
    <w:rsid w:val="00131FA8"/>
    <w:rsid w:val="0064054F"/>
    <w:rsid w:val="007250E7"/>
    <w:rsid w:val="00C13138"/>
    <w:rsid w:val="00F5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E140B"/>
  <w15:docId w15:val="{ABF89D4C-C82A-4666-A156-5D24FBEF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4</cp:revision>
  <dcterms:created xsi:type="dcterms:W3CDTF">2022-05-24T03:44:00Z</dcterms:created>
  <dcterms:modified xsi:type="dcterms:W3CDTF">2022-05-24T05:28:00Z</dcterms:modified>
</cp:coreProperties>
</file>