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54F" w:rsidRDefault="00BC6E71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культурно-массовых мероприятий</w:t>
      </w:r>
      <w:r w:rsidRPr="00EA6103">
        <w:rPr>
          <w:sz w:val="28"/>
          <w:szCs w:val="28"/>
        </w:rPr>
        <w:t xml:space="preserve"> 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в Муниципальном казенном учреждении культуры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Центре</w:t>
      </w:r>
      <w:proofErr w:type="gramEnd"/>
      <w:r>
        <w:rPr>
          <w:sz w:val="28"/>
          <w:szCs w:val="28"/>
        </w:rPr>
        <w:t xml:space="preserve"> Культуры и Досуга «Радуга»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7250E7">
        <w:rPr>
          <w:sz w:val="28"/>
          <w:szCs w:val="28"/>
        </w:rPr>
        <w:t xml:space="preserve"> </w:t>
      </w:r>
      <w:r>
        <w:rPr>
          <w:sz w:val="28"/>
          <w:szCs w:val="28"/>
        </w:rPr>
        <w:t>Вознесенское</w:t>
      </w:r>
    </w:p>
    <w:p w:rsidR="0064054F" w:rsidRDefault="00BC6E71" w:rsidP="00BC6E7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профилактике наркомании </w:t>
      </w:r>
    </w:p>
    <w:p w:rsidR="0064054F" w:rsidRDefault="00BC6E71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за 1 квартал 20</w:t>
      </w:r>
      <w:r w:rsidR="0064054F">
        <w:rPr>
          <w:sz w:val="28"/>
          <w:szCs w:val="28"/>
        </w:rPr>
        <w:t>2</w:t>
      </w:r>
      <w:r>
        <w:rPr>
          <w:sz w:val="28"/>
          <w:szCs w:val="28"/>
        </w:rPr>
        <w:t xml:space="preserve">4 </w:t>
      </w:r>
      <w:r w:rsidR="0064054F">
        <w:rPr>
          <w:sz w:val="28"/>
          <w:szCs w:val="28"/>
        </w:rPr>
        <w:t>года</w:t>
      </w:r>
    </w:p>
    <w:p w:rsidR="0064054F" w:rsidRDefault="0064054F" w:rsidP="0064054F"/>
    <w:p w:rsidR="0064054F" w:rsidRDefault="0064054F" w:rsidP="00131F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прошедший период 1 </w:t>
      </w:r>
      <w:r w:rsidR="00BC6E71">
        <w:rPr>
          <w:sz w:val="28"/>
          <w:szCs w:val="28"/>
        </w:rPr>
        <w:t>квартал 2024</w:t>
      </w:r>
      <w:r>
        <w:rPr>
          <w:sz w:val="28"/>
          <w:szCs w:val="28"/>
        </w:rPr>
        <w:t xml:space="preserve"> года в Центре Культу</w:t>
      </w:r>
      <w:r w:rsidR="007250E7">
        <w:rPr>
          <w:sz w:val="28"/>
          <w:szCs w:val="28"/>
        </w:rPr>
        <w:t>ры и Досуга «Радуга» были проведены следующие</w:t>
      </w:r>
      <w:r>
        <w:rPr>
          <w:sz w:val="28"/>
          <w:szCs w:val="28"/>
        </w:rPr>
        <w:t xml:space="preserve"> запланированные мероприятия по профилактике наркомании</w:t>
      </w:r>
      <w:r w:rsidR="00131FA8">
        <w:rPr>
          <w:sz w:val="28"/>
          <w:szCs w:val="28"/>
        </w:rPr>
        <w:t>:</w:t>
      </w:r>
    </w:p>
    <w:p w:rsidR="00BC6E71" w:rsidRDefault="00BC6E71" w:rsidP="00BC6E7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 w:rsidRPr="00BC6E71">
        <w:rPr>
          <w:position w:val="-1"/>
          <w:sz w:val="28"/>
          <w:szCs w:val="28"/>
        </w:rPr>
        <w:t xml:space="preserve">31 января в МБОУ СОШ с. </w:t>
      </w:r>
      <w:proofErr w:type="gramStart"/>
      <w:r w:rsidRPr="00BC6E71">
        <w:rPr>
          <w:position w:val="-1"/>
          <w:sz w:val="28"/>
          <w:szCs w:val="28"/>
        </w:rPr>
        <w:t>Вознесенское</w:t>
      </w:r>
      <w:proofErr w:type="gramEnd"/>
      <w:r w:rsidRPr="00BC6E71">
        <w:rPr>
          <w:position w:val="-1"/>
          <w:sz w:val="28"/>
          <w:szCs w:val="28"/>
        </w:rPr>
        <w:t xml:space="preserve"> был подготовлен и проведен час рассуждений «Над пропастью привычки» с учащимися 5-го класса. Цель: сформировать у учащихся представление о проблеме </w:t>
      </w:r>
      <w:r>
        <w:rPr>
          <w:position w:val="-1"/>
          <w:sz w:val="28"/>
          <w:szCs w:val="28"/>
        </w:rPr>
        <w:t>наркомании</w:t>
      </w:r>
      <w:r w:rsidRPr="00BC6E71">
        <w:rPr>
          <w:position w:val="-1"/>
          <w:sz w:val="28"/>
          <w:szCs w:val="28"/>
        </w:rPr>
        <w:t xml:space="preserve"> в настоящее время в России. Развивать у учащихся осознанное понимание существующей проблемы. Воспитывать </w:t>
      </w:r>
      <w:r>
        <w:rPr>
          <w:position w:val="-1"/>
          <w:sz w:val="28"/>
          <w:szCs w:val="28"/>
        </w:rPr>
        <w:t xml:space="preserve">нравственную культуру учащихся. </w:t>
      </w:r>
      <w:r w:rsidRPr="00BC6E71">
        <w:rPr>
          <w:position w:val="-1"/>
          <w:sz w:val="28"/>
          <w:szCs w:val="28"/>
        </w:rPr>
        <w:t xml:space="preserve">С ребятами рассмотрели причины и последствия этого социального явления. Ответили на вопросы: </w:t>
      </w:r>
      <w:r>
        <w:rPr>
          <w:position w:val="-1"/>
          <w:sz w:val="28"/>
          <w:szCs w:val="28"/>
        </w:rPr>
        <w:t>наркомания</w:t>
      </w:r>
      <w:r w:rsidRPr="00BC6E71">
        <w:rPr>
          <w:position w:val="-1"/>
          <w:sz w:val="28"/>
          <w:szCs w:val="28"/>
        </w:rPr>
        <w:t xml:space="preserve"> – что это? Приняло участие в мероприятии 10 человек.</w:t>
      </w:r>
    </w:p>
    <w:p w:rsidR="00BC6E71" w:rsidRDefault="00BC6E71" w:rsidP="00BC6E7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 w:rsidRPr="00BC6E71">
        <w:rPr>
          <w:position w:val="-1"/>
          <w:sz w:val="28"/>
          <w:szCs w:val="28"/>
        </w:rPr>
        <w:t xml:space="preserve">21 марта </w:t>
      </w:r>
      <w:r>
        <w:rPr>
          <w:position w:val="-1"/>
          <w:sz w:val="28"/>
          <w:szCs w:val="28"/>
        </w:rPr>
        <w:t>в МБОУ</w:t>
      </w:r>
      <w:r w:rsidRPr="00BC6E71">
        <w:rPr>
          <w:position w:val="-1"/>
          <w:sz w:val="28"/>
          <w:szCs w:val="28"/>
        </w:rPr>
        <w:t xml:space="preserve"> СОШ с. </w:t>
      </w:r>
      <w:proofErr w:type="gramStart"/>
      <w:r w:rsidRPr="00BC6E71">
        <w:rPr>
          <w:position w:val="-1"/>
          <w:sz w:val="28"/>
          <w:szCs w:val="28"/>
        </w:rPr>
        <w:t>Вознесенское</w:t>
      </w:r>
      <w:proofErr w:type="gramEnd"/>
      <w:r w:rsidRPr="00BC6E71">
        <w:rPr>
          <w:position w:val="-1"/>
          <w:sz w:val="28"/>
          <w:szCs w:val="28"/>
        </w:rPr>
        <w:t xml:space="preserve"> для учащихся 7-го класса был подготовлен и проведен познавательный час «Без вредных привычек». Цель мероприятия: повысить уровень информации подростков о проблемах, связанных с вредными привычками. На мероприятии обсудили очень важную проблему – проблему курения, алкоголя, наркомании и т.д. Чтобы повысить уровень знания детей, со школьниками была проведена интерактивная беседа о плохих и хороших привычках. Ребята озвучили свои знания и ответы тематической викторины. В ходе мероприятия с ребятами провелась игра «Как правильно отказать», которая учит правильно вести себя в сложных ситуациях, отстаивать свое мнение и не поддаваться на уговоры сверстников. После игры с ребятами был проведен релаксационный комплекс упражнений, для правильно принятых решений. Количество участников: 11человек.</w:t>
      </w:r>
    </w:p>
    <w:p w:rsidR="00131FA8" w:rsidRDefault="00BC6E71" w:rsidP="00BC6E7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>
        <w:rPr>
          <w:position w:val="-1"/>
          <w:sz w:val="28"/>
          <w:szCs w:val="28"/>
        </w:rPr>
        <w:t>Всего за 1 квартал проведено 2 мероприятия</w:t>
      </w:r>
      <w:r w:rsidR="00131FA8">
        <w:rPr>
          <w:position w:val="-1"/>
          <w:sz w:val="28"/>
          <w:szCs w:val="28"/>
        </w:rPr>
        <w:t xml:space="preserve">, количество участников </w:t>
      </w:r>
      <w:r w:rsidR="00F02A48">
        <w:rPr>
          <w:position w:val="-1"/>
          <w:sz w:val="28"/>
          <w:szCs w:val="28"/>
        </w:rPr>
        <w:t>21</w:t>
      </w:r>
      <w:r w:rsidR="00131FA8">
        <w:rPr>
          <w:position w:val="-1"/>
          <w:sz w:val="28"/>
          <w:szCs w:val="28"/>
        </w:rPr>
        <w:t xml:space="preserve"> человек.</w:t>
      </w:r>
    </w:p>
    <w:p w:rsidR="00F02A48" w:rsidRDefault="00F02A48" w:rsidP="00BC6E7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</w:p>
    <w:p w:rsidR="00F02A48" w:rsidRDefault="00F02A48" w:rsidP="00BC6E7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</w:p>
    <w:p w:rsidR="00F02A4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  <w:r>
        <w:rPr>
          <w:position w:val="-1"/>
          <w:sz w:val="28"/>
          <w:szCs w:val="28"/>
        </w:rPr>
        <w:t xml:space="preserve">Директор МКУК Центра </w:t>
      </w: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  <w:r>
        <w:rPr>
          <w:position w:val="-1"/>
          <w:sz w:val="28"/>
          <w:szCs w:val="28"/>
        </w:rPr>
        <w:t>Культуры и Досуга «Радуга</w:t>
      </w:r>
      <w:r w:rsidR="00F02A48">
        <w:rPr>
          <w:position w:val="-1"/>
          <w:sz w:val="28"/>
          <w:szCs w:val="28"/>
        </w:rPr>
        <w:t>»</w:t>
      </w:r>
      <w:r w:rsidR="00F02A48">
        <w:rPr>
          <w:position w:val="-1"/>
          <w:sz w:val="28"/>
          <w:szCs w:val="28"/>
        </w:rPr>
        <w:tab/>
      </w:r>
      <w:r w:rsidR="00F02A48">
        <w:rPr>
          <w:position w:val="-1"/>
          <w:sz w:val="28"/>
          <w:szCs w:val="28"/>
        </w:rPr>
        <w:tab/>
      </w:r>
      <w:r w:rsidR="00F02A48">
        <w:rPr>
          <w:position w:val="-1"/>
          <w:sz w:val="28"/>
          <w:szCs w:val="28"/>
        </w:rPr>
        <w:tab/>
      </w:r>
      <w:r w:rsidR="00F02A48">
        <w:rPr>
          <w:position w:val="-1"/>
          <w:sz w:val="28"/>
          <w:szCs w:val="28"/>
        </w:rPr>
        <w:tab/>
      </w:r>
      <w:r w:rsidR="00F02A48">
        <w:rPr>
          <w:position w:val="-1"/>
          <w:sz w:val="28"/>
          <w:szCs w:val="28"/>
        </w:rPr>
        <w:tab/>
      </w:r>
      <w:r w:rsidR="00F02A48">
        <w:rPr>
          <w:position w:val="-1"/>
          <w:sz w:val="28"/>
          <w:szCs w:val="28"/>
        </w:rPr>
        <w:tab/>
        <w:t>Ю.В. Сластина</w:t>
      </w: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F02A48" w:rsidRDefault="00F02A4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F02A48" w:rsidRDefault="00F02A4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  <w:bookmarkStart w:id="0" w:name="_GoBack"/>
      <w:bookmarkEnd w:id="0"/>
    </w:p>
    <w:p w:rsidR="00035A67" w:rsidRDefault="00F02A4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</w:rPr>
      </w:pPr>
      <w:r>
        <w:rPr>
          <w:position w:val="-1"/>
        </w:rPr>
        <w:t>Голубева Татьяна Владимировна</w:t>
      </w:r>
    </w:p>
    <w:p w:rsidR="007250E7" w:rsidRPr="00F02A48" w:rsidRDefault="00F02A48" w:rsidP="00F02A4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</w:rPr>
      </w:pPr>
      <w:r>
        <w:rPr>
          <w:position w:val="-1"/>
        </w:rPr>
        <w:t>+7 (914) 545-80-43</w:t>
      </w:r>
    </w:p>
    <w:sectPr w:rsidR="007250E7" w:rsidRPr="00F02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54F"/>
    <w:rsid w:val="00035A67"/>
    <w:rsid w:val="00131FA8"/>
    <w:rsid w:val="0064054F"/>
    <w:rsid w:val="007250E7"/>
    <w:rsid w:val="00BC6E71"/>
    <w:rsid w:val="00F02A48"/>
    <w:rsid w:val="00F5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4</cp:revision>
  <cp:lastPrinted>2024-04-12T07:19:00Z</cp:lastPrinted>
  <dcterms:created xsi:type="dcterms:W3CDTF">2022-05-24T03:44:00Z</dcterms:created>
  <dcterms:modified xsi:type="dcterms:W3CDTF">2024-04-12T07:19:00Z</dcterms:modified>
</cp:coreProperties>
</file>