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332" w:rsidRPr="000A1332" w:rsidRDefault="000A1332" w:rsidP="000A1332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val="ru-RU" w:bidi="ar-SA"/>
        </w:rPr>
      </w:pPr>
      <w:bookmarkStart w:id="0" w:name="_GoBack"/>
      <w:bookmarkEnd w:id="0"/>
      <w:r w:rsidRPr="000A1332">
        <w:rPr>
          <w:rFonts w:ascii="Times New Roman" w:eastAsiaTheme="minorHAnsi" w:hAnsi="Times New Roman"/>
          <w:sz w:val="28"/>
          <w:szCs w:val="28"/>
          <w:lang w:val="ru-RU" w:bidi="ar-SA"/>
        </w:rPr>
        <w:t>План</w:t>
      </w:r>
    </w:p>
    <w:p w:rsidR="000A1332" w:rsidRPr="000A1332" w:rsidRDefault="000A1332" w:rsidP="000A1332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0A1332">
        <w:rPr>
          <w:rFonts w:ascii="Times New Roman" w:eastAsiaTheme="minorHAnsi" w:hAnsi="Times New Roman"/>
          <w:sz w:val="28"/>
          <w:szCs w:val="28"/>
          <w:lang w:val="ru-RU" w:bidi="ar-SA"/>
        </w:rPr>
        <w:t>культурно-массовых мероприятий</w:t>
      </w:r>
    </w:p>
    <w:p w:rsidR="000A1332" w:rsidRPr="000A1332" w:rsidRDefault="000A1332" w:rsidP="000A1332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0A1332">
        <w:rPr>
          <w:rFonts w:ascii="Times New Roman" w:eastAsiaTheme="minorHAnsi" w:hAnsi="Times New Roman"/>
          <w:sz w:val="28"/>
          <w:szCs w:val="28"/>
          <w:lang w:val="ru-RU" w:bidi="ar-SA"/>
        </w:rPr>
        <w:t>Муниципального казенного учреждения культуры</w:t>
      </w:r>
    </w:p>
    <w:p w:rsidR="000A1332" w:rsidRPr="000A1332" w:rsidRDefault="000A1332" w:rsidP="000A1332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0A1332">
        <w:rPr>
          <w:rFonts w:ascii="Times New Roman" w:eastAsiaTheme="minorHAnsi" w:hAnsi="Times New Roman"/>
          <w:sz w:val="28"/>
          <w:szCs w:val="28"/>
          <w:lang w:val="ru-RU" w:bidi="ar-SA"/>
        </w:rPr>
        <w:t>Центра Культуры и Досуга «Радуга»</w:t>
      </w:r>
    </w:p>
    <w:p w:rsidR="000A1332" w:rsidRPr="000A1332" w:rsidRDefault="000A1332" w:rsidP="000A1332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0A1332">
        <w:rPr>
          <w:rFonts w:ascii="Times New Roman" w:eastAsiaTheme="minorHAnsi" w:hAnsi="Times New Roman"/>
          <w:sz w:val="28"/>
          <w:szCs w:val="28"/>
          <w:lang w:val="ru-RU" w:bidi="ar-SA"/>
        </w:rPr>
        <w:t>с. Вознесенское</w:t>
      </w:r>
    </w:p>
    <w:p w:rsidR="000A1332" w:rsidRPr="000A1332" w:rsidRDefault="000A1332" w:rsidP="000A1332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val="ru-RU" w:bidi="ar-SA"/>
        </w:rPr>
      </w:pPr>
      <w:r>
        <w:rPr>
          <w:rFonts w:ascii="Times New Roman" w:eastAsiaTheme="minorHAnsi" w:hAnsi="Times New Roman"/>
          <w:sz w:val="28"/>
          <w:szCs w:val="28"/>
          <w:lang w:val="ru-RU" w:bidi="ar-SA"/>
        </w:rPr>
        <w:t>на май</w:t>
      </w:r>
      <w:r w:rsidRPr="000A1332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2022г.</w:t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3291"/>
        <w:gridCol w:w="1912"/>
        <w:gridCol w:w="2018"/>
        <w:gridCol w:w="1711"/>
      </w:tblGrid>
      <w:tr w:rsidR="000A1332" w:rsidRPr="00D1072B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736" w:type="pct"/>
          </w:tcPr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009" w:type="pct"/>
          </w:tcPr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65" w:type="pct"/>
          </w:tcPr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03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  <w:tcBorders>
              <w:top w:val="single" w:sz="4" w:space="0" w:color="auto"/>
            </w:tcBorders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  <w:tcBorders>
              <w:top w:val="single" w:sz="4" w:space="0" w:color="auto"/>
              <w:right w:val="single" w:sz="4" w:space="0" w:color="auto"/>
            </w:tcBorders>
          </w:tcPr>
          <w:p w:rsidR="000A1332" w:rsidRPr="00026666" w:rsidRDefault="000A1332" w:rsidP="00B420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весны и труда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0A1332" w:rsidRPr="008758C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«Музыкальная почта весны»</w:t>
            </w:r>
          </w:p>
        </w:tc>
        <w:tc>
          <w:tcPr>
            <w:tcW w:w="1009" w:type="pct"/>
            <w:tcBorders>
              <w:left w:val="single" w:sz="4" w:space="0" w:color="auto"/>
            </w:tcBorders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5D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0A1332" w:rsidRPr="00FF5D8A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5D8A">
              <w:rPr>
                <w:rFonts w:ascii="Times New Roman" w:hAnsi="Times New Roman"/>
                <w:sz w:val="24"/>
                <w:szCs w:val="24"/>
                <w:lang w:val="ru-RU"/>
              </w:rPr>
              <w:t>«Друзья леса»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А.И.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8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мужества «Минувших дней святая память»  </w:t>
            </w:r>
            <w:r w:rsidRPr="008758C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Победы, о земляках-ветеранах)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«Путешествие на паровозике»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05.05.2022г.</w:t>
            </w:r>
          </w:p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 День Победы»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07.05.2022г.</w:t>
            </w:r>
          </w:p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65" w:type="pct"/>
          </w:tcPr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Вечер военной песни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«Выходила на берег Катюша»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08.05.2022г.</w:t>
            </w:r>
          </w:p>
        </w:tc>
        <w:tc>
          <w:tcPr>
            <w:tcW w:w="1065" w:type="pct"/>
          </w:tcPr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«Георгиевская ленточка»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эстафета, посвященная Дню Победы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09.05.2022г.</w:t>
            </w:r>
          </w:p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11.30</w:t>
            </w:r>
          </w:p>
        </w:tc>
        <w:tc>
          <w:tcPr>
            <w:tcW w:w="1065" w:type="pct"/>
          </w:tcPr>
          <w:p w:rsidR="000A1332" w:rsidRPr="00B4751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B4751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B4751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1736" w:type="pct"/>
          </w:tcPr>
          <w:p w:rsidR="000A1332" w:rsidRPr="00026666" w:rsidRDefault="000A1332" w:rsidP="00B420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«Бессмертный полк»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Митинг 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«Живая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память»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</w:tcPr>
          <w:p w:rsidR="000A1332" w:rsidRPr="00026666" w:rsidRDefault="000A1332" w:rsidP="00B420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 «Победа остаётся молодой»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1065" w:type="pct"/>
          </w:tcPr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D94046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A1332" w:rsidRPr="00B3475A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11.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Посиделки для тружеников тыла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«Вспомним время фронтовое»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09.05.2022г.</w:t>
            </w:r>
          </w:p>
        </w:tc>
        <w:tc>
          <w:tcPr>
            <w:tcW w:w="1065" w:type="pct"/>
          </w:tcPr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D94046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8C1">
              <w:rPr>
                <w:rFonts w:ascii="Times New Roman" w:hAnsi="Times New Roman"/>
                <w:sz w:val="24"/>
                <w:szCs w:val="24"/>
                <w:lang w:val="ru-RU"/>
              </w:rPr>
              <w:t>Беседа-познание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8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«Семья на страницах литературных произведений» </w:t>
            </w:r>
            <w:r w:rsidRPr="008758C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(День семьи)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фотографий</w:t>
            </w:r>
          </w:p>
          <w:p w:rsidR="000A1332" w:rsidRPr="008758C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«Семья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–э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то главное богатство»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14.05.2022г.</w:t>
            </w:r>
          </w:p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5" w:type="pct"/>
          </w:tcPr>
          <w:p w:rsidR="000A1332" w:rsidRPr="008A5F0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8A5F0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8A5F0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8A5F01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AA67A5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67A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67A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1736" w:type="pct"/>
          </w:tcPr>
          <w:p w:rsidR="000A1332" w:rsidRPr="00026666" w:rsidRDefault="000A1332" w:rsidP="00B420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Литературно-музыкальная композиция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«Важней всего погода в доме»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15.05.2022г.</w:t>
            </w:r>
          </w:p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«Всей семьей со спортом дружим»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познавательная программа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67A5">
              <w:rPr>
                <w:rFonts w:ascii="Times New Roman" w:hAnsi="Times New Roman"/>
                <w:sz w:val="24"/>
                <w:szCs w:val="24"/>
                <w:lang w:val="ru-RU"/>
              </w:rPr>
              <w:t>«Бол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ьшие и маленькие тайны природы»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А.И.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Профилакт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ическое мероприятие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«Правда и ложь о табаке»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1736" w:type="pct"/>
          </w:tcPr>
          <w:p w:rsidR="000A1332" w:rsidRPr="00026666" w:rsidRDefault="000A1332" w:rsidP="00B420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пионерии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общения за круглым столом</w:t>
            </w:r>
          </w:p>
          <w:p w:rsidR="000A1332" w:rsidRPr="009D0F41" w:rsidRDefault="000A1332" w:rsidP="00B42027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9D0F41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«Возраст это просто ошибка, если молод душой человек»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19.05.2022г.</w:t>
            </w:r>
          </w:p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65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«Светофор спешит на помощь»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славянской письменности и культуры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«Хранитель русского языка»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65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0A1332" w:rsidRPr="0001089C" w:rsidRDefault="000A1332" w:rsidP="00B420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«Выбираем жизнь без табачного дыма»</w:t>
            </w:r>
            <w:r w:rsidRPr="0001089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089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(Всемирный день без табака)</w:t>
            </w: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65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73A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</w:t>
            </w:r>
          </w:p>
        </w:tc>
        <w:tc>
          <w:tcPr>
            <w:tcW w:w="1736" w:type="pct"/>
          </w:tcPr>
          <w:p w:rsidR="000A1332" w:rsidRPr="00026666" w:rsidRDefault="000A1332" w:rsidP="00B420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 предпринимательства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открытка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«Примите наши поздравления!»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26.05.2022г.</w:t>
            </w:r>
          </w:p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5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</w:t>
            </w:r>
            <w:proofErr w:type="gram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23.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Общероссийский день библиотек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общения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 стране любимых книг»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65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750BBE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0BB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A1332" w:rsidRPr="00800D42" w:rsidTr="00800D42">
        <w:trPr>
          <w:trHeight w:val="144"/>
        </w:trPr>
        <w:tc>
          <w:tcPr>
            <w:tcW w:w="286" w:type="pct"/>
          </w:tcPr>
          <w:p w:rsidR="000A1332" w:rsidRPr="00D1072B" w:rsidRDefault="000A1332" w:rsidP="00B42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</w:t>
            </w:r>
          </w:p>
        </w:tc>
        <w:tc>
          <w:tcPr>
            <w:tcW w:w="1736" w:type="pct"/>
          </w:tcPr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без табака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</w:p>
          <w:p w:rsidR="000A1332" w:rsidRPr="0018681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«Курение или здоровье-выбор за вами» </w:t>
            </w:r>
          </w:p>
          <w:p w:rsidR="000A1332" w:rsidRPr="00D1072B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A1332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31.05.2022г.</w:t>
            </w:r>
          </w:p>
          <w:p w:rsidR="000A1332" w:rsidRPr="00D1072B" w:rsidRDefault="000A1332" w:rsidP="00B42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65" w:type="pct"/>
          </w:tcPr>
          <w:p w:rsidR="000A1332" w:rsidRPr="0018681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A1332" w:rsidRPr="0018681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A1332" w:rsidRPr="0018681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A1332" w:rsidRPr="000673A8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proofErr w:type="gramStart"/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.В</w:t>
            </w:r>
            <w:proofErr w:type="gramEnd"/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ознесенское</w:t>
            </w:r>
            <w:proofErr w:type="spellEnd"/>
          </w:p>
        </w:tc>
        <w:tc>
          <w:tcPr>
            <w:tcW w:w="903" w:type="pct"/>
          </w:tcPr>
          <w:p w:rsidR="000A1332" w:rsidRPr="00186811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1332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1332" w:rsidRPr="00563969" w:rsidRDefault="000A1332" w:rsidP="00B42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</w:tbl>
    <w:p w:rsidR="000A1332" w:rsidRDefault="000A1332">
      <w:pPr>
        <w:rPr>
          <w:lang w:val="ru-RU"/>
        </w:rPr>
      </w:pPr>
    </w:p>
    <w:p w:rsidR="000A1332" w:rsidRDefault="000A1332" w:rsidP="00412CD5">
      <w:pPr>
        <w:spacing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Директор МКУК Центра Культуры и </w:t>
      </w:r>
    </w:p>
    <w:p w:rsidR="00412CD5" w:rsidRDefault="00412CD5" w:rsidP="00412CD5">
      <w:pPr>
        <w:spacing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Досуга «Радуга»                                                                         Иванова Н.А.</w:t>
      </w:r>
    </w:p>
    <w:p w:rsidR="00412CD5" w:rsidRDefault="00412CD5" w:rsidP="00412CD5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412CD5" w:rsidRDefault="00412CD5" w:rsidP="00412CD5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412CD5" w:rsidRDefault="00412CD5" w:rsidP="00412CD5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412CD5" w:rsidRDefault="00412CD5" w:rsidP="00412CD5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412CD5" w:rsidRDefault="00412CD5" w:rsidP="00412CD5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0A1332" w:rsidRPr="000A1332" w:rsidRDefault="000A1332">
      <w:pPr>
        <w:rPr>
          <w:rFonts w:ascii="Times New Roman" w:hAnsi="Times New Roman"/>
          <w:sz w:val="28"/>
          <w:szCs w:val="28"/>
          <w:lang w:val="ru-RU"/>
        </w:rPr>
      </w:pPr>
    </w:p>
    <w:sectPr w:rsidR="000A1332" w:rsidRPr="000A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332"/>
    <w:rsid w:val="000A1332"/>
    <w:rsid w:val="00412CD5"/>
    <w:rsid w:val="00800D42"/>
    <w:rsid w:val="00E3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332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D4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332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D4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98093-64E7-441E-BACB-54D1F9E70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3</cp:revision>
  <cp:lastPrinted>2022-04-14T01:50:00Z</cp:lastPrinted>
  <dcterms:created xsi:type="dcterms:W3CDTF">2022-04-14T01:33:00Z</dcterms:created>
  <dcterms:modified xsi:type="dcterms:W3CDTF">2022-04-14T01:52:00Z</dcterms:modified>
</cp:coreProperties>
</file>